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953" w14:textId="77777777" w:rsidR="0070254F" w:rsidRDefault="0070254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434"/>
        <w:gridCol w:w="2546"/>
      </w:tblGrid>
      <w:tr w:rsidR="0070254F" w:rsidRPr="001979AF" w14:paraId="5A4CCBFF" w14:textId="77777777" w:rsidTr="00811405">
        <w:tc>
          <w:tcPr>
            <w:tcW w:w="3082" w:type="dxa"/>
            <w:vAlign w:val="center"/>
          </w:tcPr>
          <w:p w14:paraId="67B6C19B" w14:textId="692E4CF2" w:rsidR="0070254F" w:rsidRPr="0070254F" w:rsidRDefault="0070254F" w:rsidP="00811405">
            <w:pPr>
              <w:rPr>
                <w:rFonts w:ascii="Daytona" w:hAnsi="Daytona" w:cs="Times New Roman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 xml:space="preserve">Upravno vijeće </w:t>
            </w:r>
          </w:p>
          <w:p w14:paraId="7C33A507" w14:textId="3996C2AA" w:rsidR="0070254F" w:rsidRPr="001979AF" w:rsidRDefault="0070254F" w:rsidP="00811405">
            <w:pPr>
              <w:rPr>
                <w:rFonts w:ascii="Daytona" w:hAnsi="Daytona" w:cs="Times New Roman"/>
                <w:color w:val="566F7C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>Sportski objekti Karlovac</w:t>
            </w:r>
          </w:p>
        </w:tc>
        <w:tc>
          <w:tcPr>
            <w:tcW w:w="3434" w:type="dxa"/>
            <w:vAlign w:val="center"/>
          </w:tcPr>
          <w:p w14:paraId="644F0503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46802D84" w14:textId="77777777" w:rsidR="0070254F" w:rsidRPr="001979AF" w:rsidRDefault="0070254F" w:rsidP="00811405">
            <w:pPr>
              <w:pStyle w:val="StandardWeb"/>
              <w:spacing w:before="0" w:beforeAutospacing="0" w:after="0" w:afterAutospacing="0"/>
              <w:rPr>
                <w:rFonts w:ascii="Daytona" w:hAnsi="Daytona"/>
                <w:color w:val="566F7C"/>
              </w:rPr>
            </w:pPr>
            <w:r w:rsidRPr="001979AF">
              <w:rPr>
                <w:rFonts w:ascii="Daytona" w:hAnsi="Daytona"/>
                <w:noProof/>
                <w:color w:val="566F7C"/>
              </w:rPr>
              <w:drawing>
                <wp:anchor distT="0" distB="0" distL="114300" distR="114300" simplePos="0" relativeHeight="251659264" behindDoc="0" locked="0" layoutInCell="1" allowOverlap="1" wp14:anchorId="38050093" wp14:editId="32F3E12B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19050</wp:posOffset>
                  </wp:positionV>
                  <wp:extent cx="1742440" cy="866775"/>
                  <wp:effectExtent l="0" t="0" r="0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EEA3C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  <w:tr w:rsidR="0070254F" w:rsidRPr="001979AF" w14:paraId="08C264C7" w14:textId="77777777" w:rsidTr="00811405">
        <w:tc>
          <w:tcPr>
            <w:tcW w:w="3082" w:type="dxa"/>
            <w:vAlign w:val="center"/>
          </w:tcPr>
          <w:p w14:paraId="5C29749D" w14:textId="77777777" w:rsidR="0070254F" w:rsidRPr="001979AF" w:rsidRDefault="0070254F" w:rsidP="0070254F">
            <w:pPr>
              <w:rPr>
                <w:rFonts w:ascii="Daytona" w:hAnsi="Daytona" w:cs="Times New Roman"/>
                <w:color w:val="566F7C"/>
              </w:rPr>
            </w:pPr>
          </w:p>
        </w:tc>
        <w:tc>
          <w:tcPr>
            <w:tcW w:w="3434" w:type="dxa"/>
            <w:vAlign w:val="center"/>
          </w:tcPr>
          <w:p w14:paraId="3D6B93EF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/>
            <w:vAlign w:val="center"/>
          </w:tcPr>
          <w:p w14:paraId="63171D0D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</w:tbl>
    <w:p w14:paraId="24A0CCBC" w14:textId="77777777" w:rsidR="0070254F" w:rsidRPr="008371B0" w:rsidRDefault="0070254F" w:rsidP="0070254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7DB02BE" w14:textId="0E030DD1" w:rsidR="0070254F" w:rsidRPr="007B0068" w:rsidRDefault="0070254F" w:rsidP="0070254F">
      <w:pPr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8CA5E4D" w14:textId="2330463B" w:rsidR="005E1DDB" w:rsidRPr="00474203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66"/>
        <w:gridCol w:w="373"/>
        <w:gridCol w:w="276"/>
      </w:tblGrid>
      <w:tr w:rsidR="00C67472" w14:paraId="33C70ADC" w14:textId="77777777" w:rsidTr="00C720F4">
        <w:trPr>
          <w:trHeight w:val="274"/>
        </w:trPr>
        <w:tc>
          <w:tcPr>
            <w:tcW w:w="335" w:type="dxa"/>
            <w:gridSpan w:val="2"/>
            <w:vAlign w:val="center"/>
          </w:tcPr>
          <w:p w14:paraId="50835A62" w14:textId="6C2F57AF" w:rsidR="00C67472" w:rsidRDefault="00C67472" w:rsidP="0070254F"/>
        </w:tc>
        <w:tc>
          <w:tcPr>
            <w:tcW w:w="373" w:type="dxa"/>
            <w:vAlign w:val="center"/>
          </w:tcPr>
          <w:p w14:paraId="5A2F33B9" w14:textId="77777777" w:rsidR="00C67472" w:rsidRDefault="00C67472" w:rsidP="0043789B"/>
        </w:tc>
        <w:tc>
          <w:tcPr>
            <w:tcW w:w="27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C720F4">
        <w:trPr>
          <w:trHeight w:val="69"/>
        </w:trPr>
        <w:tc>
          <w:tcPr>
            <w:tcW w:w="335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vAlign w:val="center"/>
          </w:tcPr>
          <w:p w14:paraId="01660D42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C720F4">
        <w:trPr>
          <w:trHeight w:val="69"/>
        </w:trPr>
        <w:tc>
          <w:tcPr>
            <w:tcW w:w="69" w:type="dxa"/>
            <w:vAlign w:val="center"/>
          </w:tcPr>
          <w:p w14:paraId="0BCF14C8" w14:textId="13DCA010" w:rsidR="00C67472" w:rsidRDefault="00C67472" w:rsidP="0043789B"/>
        </w:tc>
        <w:tc>
          <w:tcPr>
            <w:tcW w:w="266" w:type="dxa"/>
            <w:vAlign w:val="center"/>
          </w:tcPr>
          <w:p w14:paraId="225CFA2D" w14:textId="2ECD44FE" w:rsidR="00C67472" w:rsidRDefault="00C67472" w:rsidP="0043789B"/>
        </w:tc>
        <w:tc>
          <w:tcPr>
            <w:tcW w:w="373" w:type="dxa"/>
            <w:vAlign w:val="center"/>
          </w:tcPr>
          <w:p w14:paraId="63F648B1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7B37B0" w14:textId="5E2C08DB" w:rsidR="00B83EA2" w:rsidRDefault="0055420B" w:rsidP="00B14F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S</w:t>
      </w:r>
      <w:r w:rsidR="005F242A">
        <w:rPr>
          <w:rFonts w:ascii="Times New Roman" w:hAnsi="Times New Roman" w:cs="Times New Roman"/>
        </w:rPr>
        <w:t>a</w:t>
      </w:r>
      <w:r w:rsidR="00BB6480">
        <w:rPr>
          <w:rFonts w:ascii="Times New Roman" w:hAnsi="Times New Roman" w:cs="Times New Roman"/>
        </w:rPr>
        <w:t xml:space="preserve"> </w:t>
      </w:r>
      <w:r w:rsidR="0075139A">
        <w:rPr>
          <w:rFonts w:ascii="Times New Roman" w:hAnsi="Times New Roman" w:cs="Times New Roman"/>
        </w:rPr>
        <w:t>2</w:t>
      </w:r>
      <w:r w:rsidR="006E7A49">
        <w:rPr>
          <w:rFonts w:ascii="Times New Roman" w:hAnsi="Times New Roman" w:cs="Times New Roman"/>
        </w:rPr>
        <w:t>7</w:t>
      </w:r>
      <w:r w:rsidR="00576437">
        <w:rPr>
          <w:rFonts w:ascii="Times New Roman" w:hAnsi="Times New Roman" w:cs="Times New Roman"/>
        </w:rPr>
        <w:t xml:space="preserve">. </w:t>
      </w:r>
      <w:r w:rsidR="00BC0F67">
        <w:rPr>
          <w:rFonts w:ascii="Times New Roman" w:hAnsi="Times New Roman" w:cs="Times New Roman"/>
        </w:rPr>
        <w:t>sjednice Upravnog vijeća u</w:t>
      </w:r>
      <w:r w:rsidRPr="0055420B">
        <w:rPr>
          <w:rFonts w:ascii="Times New Roman" w:hAnsi="Times New Roman" w:cs="Times New Roman"/>
        </w:rPr>
        <w:t>stanove</w:t>
      </w:r>
      <w:r w:rsidR="00341A99">
        <w:rPr>
          <w:rFonts w:ascii="Times New Roman" w:hAnsi="Times New Roman" w:cs="Times New Roman"/>
        </w:rPr>
        <w:t xml:space="preserve"> Sportski objekti Karlovac održane </w:t>
      </w:r>
      <w:r w:rsidR="00BB6480">
        <w:rPr>
          <w:rFonts w:ascii="Times New Roman" w:hAnsi="Times New Roman" w:cs="Times New Roman"/>
        </w:rPr>
        <w:t xml:space="preserve">dana </w:t>
      </w:r>
      <w:r w:rsidR="006E7A49">
        <w:rPr>
          <w:rFonts w:ascii="Times New Roman" w:hAnsi="Times New Roman" w:cs="Times New Roman"/>
        </w:rPr>
        <w:t>21</w:t>
      </w:r>
      <w:r w:rsidRPr="0055420B">
        <w:rPr>
          <w:rFonts w:ascii="Times New Roman" w:hAnsi="Times New Roman" w:cs="Times New Roman"/>
        </w:rPr>
        <w:t xml:space="preserve">. </w:t>
      </w:r>
      <w:r w:rsidR="003A3760">
        <w:rPr>
          <w:rFonts w:ascii="Times New Roman" w:hAnsi="Times New Roman" w:cs="Times New Roman"/>
        </w:rPr>
        <w:t>srpnja</w:t>
      </w:r>
      <w:r w:rsidR="000535E4">
        <w:rPr>
          <w:rFonts w:ascii="Times New Roman" w:hAnsi="Times New Roman" w:cs="Times New Roman"/>
        </w:rPr>
        <w:t xml:space="preserve"> 2025. godine </w:t>
      </w:r>
      <w:r w:rsidRPr="0055420B">
        <w:rPr>
          <w:rFonts w:ascii="Times New Roman" w:hAnsi="Times New Roman" w:cs="Times New Roman"/>
        </w:rPr>
        <w:t xml:space="preserve">s početkom u </w:t>
      </w:r>
      <w:r w:rsidR="0006291D">
        <w:rPr>
          <w:rFonts w:ascii="Times New Roman" w:hAnsi="Times New Roman" w:cs="Times New Roman"/>
        </w:rPr>
        <w:t>8</w:t>
      </w:r>
      <w:r w:rsidR="000535E4">
        <w:rPr>
          <w:rFonts w:ascii="Times New Roman" w:hAnsi="Times New Roman" w:cs="Times New Roman"/>
        </w:rPr>
        <w:t>.00</w:t>
      </w:r>
      <w:r w:rsidRPr="0055420B">
        <w:rPr>
          <w:rFonts w:ascii="Times New Roman" w:hAnsi="Times New Roman" w:cs="Times New Roman"/>
        </w:rPr>
        <w:t xml:space="preserve"> sati</w:t>
      </w:r>
      <w:r w:rsidR="005543D1">
        <w:rPr>
          <w:rFonts w:ascii="Times New Roman" w:hAnsi="Times New Roman" w:cs="Times New Roman"/>
        </w:rPr>
        <w:t>,</w:t>
      </w:r>
      <w:r w:rsidRPr="0055420B">
        <w:rPr>
          <w:rFonts w:ascii="Times New Roman" w:hAnsi="Times New Roman" w:cs="Times New Roman"/>
        </w:rPr>
        <w:t xml:space="preserve"> </w:t>
      </w:r>
      <w:r w:rsidR="008F4B03" w:rsidRPr="008F4B03">
        <w:rPr>
          <w:rFonts w:ascii="Times New Roman" w:hAnsi="Times New Roman" w:cs="Times New Roman"/>
        </w:rPr>
        <w:t>u prostor</w:t>
      </w:r>
      <w:r w:rsidR="005D53AE">
        <w:rPr>
          <w:rFonts w:ascii="Times New Roman" w:hAnsi="Times New Roman" w:cs="Times New Roman"/>
        </w:rPr>
        <w:t xml:space="preserve">ijama </w:t>
      </w:r>
      <w:r w:rsidR="00891647">
        <w:rPr>
          <w:rFonts w:ascii="Times New Roman" w:hAnsi="Times New Roman" w:cs="Times New Roman"/>
        </w:rPr>
        <w:t>ustanove Sportski objekti Karlovac, Rakovac 1</w:t>
      </w:r>
    </w:p>
    <w:p w14:paraId="5D9857AC" w14:textId="77777777" w:rsidR="00C720F4" w:rsidRDefault="00C720F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8DBB50" w14:textId="1D63D52C" w:rsidR="00BB6480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</w:t>
      </w:r>
      <w:r w:rsidR="00BB6480" w:rsidRPr="00BB6480">
        <w:rPr>
          <w:rFonts w:ascii="Times New Roman" w:hAnsi="Times New Roman" w:cs="Times New Roman"/>
        </w:rPr>
        <w:t>Marijeta Ćelić</w:t>
      </w:r>
      <w:r w:rsidR="00023AA2">
        <w:rPr>
          <w:rFonts w:ascii="Times New Roman" w:hAnsi="Times New Roman" w:cs="Times New Roman"/>
        </w:rPr>
        <w:t>, predsjednica</w:t>
      </w:r>
    </w:p>
    <w:p w14:paraId="5134C318" w14:textId="7ADA8FEC" w:rsidR="008C0A1C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8C0A1C">
        <w:rPr>
          <w:rFonts w:ascii="Times New Roman" w:hAnsi="Times New Roman" w:cs="Times New Roman"/>
        </w:rPr>
        <w:t xml:space="preserve"> Tomica Beljan</w:t>
      </w:r>
      <w:r w:rsidR="00663D84">
        <w:rPr>
          <w:rFonts w:ascii="Times New Roman" w:hAnsi="Times New Roman" w:cs="Times New Roman"/>
        </w:rPr>
        <w:t>, zamjenik predsjednice</w:t>
      </w:r>
    </w:p>
    <w:p w14:paraId="163E2F9C" w14:textId="1626D184" w:rsidR="0055420B" w:rsidRDefault="008C0A1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Alenko Ribić</w:t>
      </w:r>
    </w:p>
    <w:p w14:paraId="1DBFA563" w14:textId="0B3DF1F0" w:rsidR="00772E19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 </w:t>
      </w:r>
      <w:proofErr w:type="spellStart"/>
      <w:r>
        <w:rPr>
          <w:rFonts w:ascii="Times New Roman" w:hAnsi="Times New Roman" w:cs="Times New Roman"/>
        </w:rPr>
        <w:t>Cekurić</w:t>
      </w:r>
      <w:proofErr w:type="spellEnd"/>
    </w:p>
    <w:p w14:paraId="4A9B1005" w14:textId="3C72E69D" w:rsidR="00512403" w:rsidRPr="0055420B" w:rsidRDefault="001F69A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14:paraId="6C95B6DA" w14:textId="4449F71F" w:rsidR="00B705FE" w:rsidRDefault="0006291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</w:t>
      </w:r>
      <w:r w:rsidR="00615CFE">
        <w:rPr>
          <w:rFonts w:ascii="Times New Roman" w:hAnsi="Times New Roman" w:cs="Times New Roman"/>
        </w:rPr>
        <w:t xml:space="preserve">Upravnog vijeća Danijel Trupković nije bio u mogućnosti prisustvovati </w:t>
      </w:r>
      <w:r w:rsidR="005543D1">
        <w:rPr>
          <w:rFonts w:ascii="Times New Roman" w:hAnsi="Times New Roman" w:cs="Times New Roman"/>
        </w:rPr>
        <w:t xml:space="preserve">sjednici </w:t>
      </w:r>
      <w:r w:rsidR="00615CFE">
        <w:rPr>
          <w:rFonts w:ascii="Times New Roman" w:hAnsi="Times New Roman" w:cs="Times New Roman"/>
        </w:rPr>
        <w:t xml:space="preserve">uslijed </w:t>
      </w:r>
      <w:r w:rsidR="00B705FE">
        <w:rPr>
          <w:rFonts w:ascii="Times New Roman" w:hAnsi="Times New Roman" w:cs="Times New Roman"/>
        </w:rPr>
        <w:t>privremene nesposobnosti za rad odnosno bolovanja.</w:t>
      </w:r>
    </w:p>
    <w:p w14:paraId="05FE7045" w14:textId="4C622797" w:rsidR="00613144" w:rsidRPr="0055420B" w:rsidRDefault="0061314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B6480">
        <w:rPr>
          <w:rFonts w:ascii="Times New Roman" w:hAnsi="Times New Roman" w:cs="Times New Roman"/>
        </w:rPr>
        <w:t xml:space="preserve">                           </w:t>
      </w:r>
    </w:p>
    <w:p w14:paraId="28B1E6BF" w14:textId="5FD28A43" w:rsidR="00F5613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 xml:space="preserve">: </w:t>
      </w:r>
      <w:r w:rsidR="00F5613D">
        <w:rPr>
          <w:rFonts w:ascii="Times New Roman" w:hAnsi="Times New Roman" w:cs="Times New Roman"/>
        </w:rPr>
        <w:t>Renata Kučan</w:t>
      </w:r>
      <w:r w:rsidR="0084574F">
        <w:rPr>
          <w:rFonts w:ascii="Times New Roman" w:hAnsi="Times New Roman" w:cs="Times New Roman"/>
        </w:rPr>
        <w:t xml:space="preserve">, </w:t>
      </w:r>
      <w:r w:rsidR="00F5613D">
        <w:rPr>
          <w:rFonts w:ascii="Times New Roman" w:hAnsi="Times New Roman" w:cs="Times New Roman"/>
        </w:rPr>
        <w:t>ravnateljica</w:t>
      </w:r>
    </w:p>
    <w:p w14:paraId="0998D71B" w14:textId="467616A6" w:rsidR="0055420B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8C0A1C">
        <w:rPr>
          <w:rFonts w:ascii="Times New Roman" w:hAnsi="Times New Roman" w:cs="Times New Roman"/>
        </w:rPr>
        <w:t>Valentina Ribar, tajnica Upravnog vijeća</w:t>
      </w:r>
    </w:p>
    <w:p w14:paraId="1E49E67F" w14:textId="77777777" w:rsidR="00BC0F67" w:rsidRDefault="00F5613D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583BBE" w14:textId="67B70834" w:rsidR="00E67599" w:rsidRDefault="00252791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="0095706F" w:rsidRPr="009F6FA9">
        <w:rPr>
          <w:rFonts w:ascii="Times New Roman" w:hAnsi="Times New Roman" w:cs="Times New Roman"/>
        </w:rPr>
        <w:t>dsjednica Upravnog vijeća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B7776" w:rsidRPr="009F6FA9">
        <w:rPr>
          <w:rFonts w:ascii="Times New Roman" w:hAnsi="Times New Roman" w:cs="Times New Roman"/>
        </w:rPr>
        <w:t>je</w:t>
      </w:r>
      <w:r w:rsidR="00BC0F67" w:rsidRPr="009F6FA9">
        <w:rPr>
          <w:rFonts w:ascii="Times New Roman" w:hAnsi="Times New Roman" w:cs="Times New Roman"/>
        </w:rPr>
        <w:t xml:space="preserve"> otvorila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5706F" w:rsidRPr="009F6FA9">
        <w:rPr>
          <w:rFonts w:ascii="Times New Roman" w:hAnsi="Times New Roman" w:cs="Times New Roman"/>
        </w:rPr>
        <w:t>sjednic</w:t>
      </w:r>
      <w:r w:rsidR="00BC0F67" w:rsidRPr="009F6FA9">
        <w:rPr>
          <w:rFonts w:ascii="Times New Roman" w:hAnsi="Times New Roman" w:cs="Times New Roman"/>
        </w:rPr>
        <w:t>u</w:t>
      </w:r>
      <w:r w:rsidR="00C720F4" w:rsidRPr="009F6FA9">
        <w:rPr>
          <w:rFonts w:ascii="Times New Roman" w:hAnsi="Times New Roman" w:cs="Times New Roman"/>
        </w:rPr>
        <w:t xml:space="preserve">, </w:t>
      </w:r>
      <w:r w:rsidR="0095706F" w:rsidRPr="009F6FA9">
        <w:rPr>
          <w:rFonts w:ascii="Times New Roman" w:hAnsi="Times New Roman" w:cs="Times New Roman"/>
        </w:rPr>
        <w:t xml:space="preserve">sve </w:t>
      </w:r>
      <w:r w:rsidR="00B952C5" w:rsidRPr="009F6FA9">
        <w:rPr>
          <w:rFonts w:ascii="Times New Roman" w:hAnsi="Times New Roman" w:cs="Times New Roman"/>
        </w:rPr>
        <w:t>prisutne</w:t>
      </w:r>
      <w:r w:rsidR="0095706F" w:rsidRPr="009F6FA9">
        <w:rPr>
          <w:rFonts w:ascii="Times New Roman" w:hAnsi="Times New Roman" w:cs="Times New Roman"/>
        </w:rPr>
        <w:t xml:space="preserve"> pozdravila</w:t>
      </w:r>
      <w:r w:rsidR="00C720F4" w:rsidRPr="009F6FA9">
        <w:rPr>
          <w:rFonts w:ascii="Times New Roman" w:hAnsi="Times New Roman" w:cs="Times New Roman"/>
        </w:rPr>
        <w:t xml:space="preserve"> i konstatirala </w:t>
      </w:r>
      <w:r w:rsidR="00BC0F67" w:rsidRPr="009F6FA9">
        <w:rPr>
          <w:rFonts w:ascii="Times New Roman" w:hAnsi="Times New Roman" w:cs="Times New Roman"/>
        </w:rPr>
        <w:t>kvorum</w:t>
      </w:r>
      <w:r w:rsidR="00D83251">
        <w:rPr>
          <w:rFonts w:ascii="Times New Roman" w:hAnsi="Times New Roman" w:cs="Times New Roman"/>
        </w:rPr>
        <w:t xml:space="preserve">. </w:t>
      </w:r>
    </w:p>
    <w:p w14:paraId="6AE945B0" w14:textId="77777777" w:rsidR="00AB0824" w:rsidRDefault="00AB0824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FC3F55" w14:textId="76DAD79B" w:rsidR="00C14D2C" w:rsidRPr="009F6FA9" w:rsidRDefault="00C14D2C" w:rsidP="00C14D2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Za današnju sjednicu Upravnog vijeća predsjednica je predložila sljedeć</w:t>
      </w:r>
      <w:r w:rsidR="00532984">
        <w:rPr>
          <w:rFonts w:ascii="Times New Roman" w:hAnsi="Times New Roman" w:cs="Times New Roman"/>
        </w:rPr>
        <w:t>i dnevni red:</w:t>
      </w:r>
    </w:p>
    <w:p w14:paraId="258D060D" w14:textId="77777777" w:rsidR="00252791" w:rsidRDefault="002527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89850A" w14:textId="1F5D5075" w:rsidR="00576437" w:rsidRPr="009F6FA9" w:rsidRDefault="0055420B" w:rsidP="00576437">
      <w:pPr>
        <w:tabs>
          <w:tab w:val="center" w:pos="7020"/>
        </w:tabs>
        <w:spacing w:after="0" w:line="240" w:lineRule="auto"/>
        <w:jc w:val="both"/>
      </w:pPr>
      <w:r w:rsidRPr="009F6FA9">
        <w:rPr>
          <w:rFonts w:ascii="Times New Roman" w:hAnsi="Times New Roman" w:cs="Times New Roman"/>
          <w:b/>
          <w:bCs/>
        </w:rPr>
        <w:t>DNEVNI RED:</w:t>
      </w:r>
      <w:r w:rsidR="00576437" w:rsidRPr="009F6FA9">
        <w:t xml:space="preserve"> </w:t>
      </w:r>
    </w:p>
    <w:p w14:paraId="77FAD157" w14:textId="77777777" w:rsidR="00C720F4" w:rsidRPr="009F6FA9" w:rsidRDefault="00C720F4" w:rsidP="00C720F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2BC7C" w14:textId="78AC14C2" w:rsidR="00392C41" w:rsidRPr="006555D1" w:rsidRDefault="00392C41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555D1">
        <w:rPr>
          <w:rFonts w:ascii="Times New Roman" w:hAnsi="Times New Roman" w:cs="Times New Roman"/>
          <w:bCs/>
        </w:rPr>
        <w:t xml:space="preserve">Usvajanje zapisnika sa </w:t>
      </w:r>
      <w:r w:rsidR="00AB0824" w:rsidRPr="006555D1">
        <w:rPr>
          <w:rFonts w:ascii="Times New Roman" w:hAnsi="Times New Roman" w:cs="Times New Roman"/>
          <w:bCs/>
        </w:rPr>
        <w:t>2</w:t>
      </w:r>
      <w:r w:rsidR="00B14FD3">
        <w:rPr>
          <w:rFonts w:ascii="Times New Roman" w:hAnsi="Times New Roman" w:cs="Times New Roman"/>
          <w:bCs/>
        </w:rPr>
        <w:t>6</w:t>
      </w:r>
      <w:r w:rsidRPr="006555D1">
        <w:rPr>
          <w:rFonts w:ascii="Times New Roman" w:hAnsi="Times New Roman" w:cs="Times New Roman"/>
          <w:bCs/>
        </w:rPr>
        <w:t>. sjednice Upravnog vijeća</w:t>
      </w:r>
    </w:p>
    <w:p w14:paraId="052434C0" w14:textId="77777777" w:rsidR="00F67654" w:rsidRDefault="00B16401" w:rsidP="002125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Usvajanje financijskog izvješća za razdoblje od 1.-6. mjeseca 2025. godine</w:t>
      </w:r>
    </w:p>
    <w:p w14:paraId="7BF5BFC2" w14:textId="0237B6F1" w:rsidR="00212505" w:rsidRPr="00212505" w:rsidRDefault="00F67654" w:rsidP="002125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Odluka o osnivanju trgovačkog društva u vlasništvu ustanove Sportski objekti Karlovac</w:t>
      </w:r>
      <w:r w:rsidR="00212505" w:rsidRPr="00212505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426B312C" w14:textId="60D31FA2" w:rsidR="008F4B03" w:rsidRPr="006555D1" w:rsidRDefault="00DC7346" w:rsidP="00DC7346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555D1">
        <w:rPr>
          <w:rFonts w:ascii="Times New Roman" w:hAnsi="Times New Roman" w:cs="Times New Roman"/>
          <w:bCs/>
        </w:rPr>
        <w:t xml:space="preserve">Razno </w:t>
      </w:r>
    </w:p>
    <w:p w14:paraId="7ACDE17C" w14:textId="77777777" w:rsidR="00C9349D" w:rsidRPr="006555D1" w:rsidRDefault="00C9349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CB261F" w14:textId="30C43C63" w:rsidR="0055420B" w:rsidRPr="009F6FA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Predlože</w:t>
      </w:r>
      <w:r w:rsidR="00576437" w:rsidRPr="009F6FA9">
        <w:rPr>
          <w:rFonts w:ascii="Times New Roman" w:hAnsi="Times New Roman" w:cs="Times New Roman"/>
        </w:rPr>
        <w:t>ni</w:t>
      </w:r>
      <w:r w:rsidR="00C77811">
        <w:rPr>
          <w:rFonts w:ascii="Times New Roman" w:hAnsi="Times New Roman" w:cs="Times New Roman"/>
        </w:rPr>
        <w:t xml:space="preserve"> </w:t>
      </w:r>
      <w:r w:rsidR="00576437" w:rsidRPr="009F6FA9">
        <w:rPr>
          <w:rFonts w:ascii="Times New Roman" w:hAnsi="Times New Roman" w:cs="Times New Roman"/>
        </w:rPr>
        <w:t>dnevni red</w:t>
      </w:r>
      <w:r w:rsidRPr="009F6FA9">
        <w:rPr>
          <w:rFonts w:ascii="Times New Roman" w:hAnsi="Times New Roman" w:cs="Times New Roman"/>
        </w:rPr>
        <w:t xml:space="preserve"> jednoglasno je usvojen.</w:t>
      </w:r>
    </w:p>
    <w:p w14:paraId="383A14DE" w14:textId="77777777" w:rsidR="00D5143F" w:rsidRDefault="00D5143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FF88CB" w14:textId="32941F41" w:rsidR="00EE50D4" w:rsidRPr="009F6FA9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/>
          <w:bCs/>
        </w:rPr>
        <w:t xml:space="preserve">Ad </w:t>
      </w:r>
      <w:r w:rsidR="0055420B" w:rsidRPr="009F6FA9">
        <w:rPr>
          <w:rFonts w:ascii="Times New Roman" w:hAnsi="Times New Roman" w:cs="Times New Roman"/>
          <w:b/>
          <w:bCs/>
        </w:rPr>
        <w:t xml:space="preserve">1. </w:t>
      </w:r>
      <w:r w:rsidR="00E67599">
        <w:rPr>
          <w:rFonts w:ascii="Times New Roman" w:hAnsi="Times New Roman" w:cs="Times New Roman"/>
          <w:b/>
          <w:bCs/>
        </w:rPr>
        <w:t xml:space="preserve">Usvajanje zapisnika sa </w:t>
      </w:r>
      <w:r w:rsidR="00882416">
        <w:rPr>
          <w:rFonts w:ascii="Times New Roman" w:hAnsi="Times New Roman" w:cs="Times New Roman"/>
          <w:b/>
          <w:bCs/>
        </w:rPr>
        <w:t>2</w:t>
      </w:r>
      <w:r w:rsidR="00547949">
        <w:rPr>
          <w:rFonts w:ascii="Times New Roman" w:hAnsi="Times New Roman" w:cs="Times New Roman"/>
          <w:b/>
          <w:bCs/>
        </w:rPr>
        <w:t>6</w:t>
      </w:r>
      <w:r w:rsidR="00E67599">
        <w:rPr>
          <w:rFonts w:ascii="Times New Roman" w:hAnsi="Times New Roman" w:cs="Times New Roman"/>
          <w:b/>
          <w:bCs/>
        </w:rPr>
        <w:t>.</w:t>
      </w:r>
      <w:r w:rsidR="00032566">
        <w:rPr>
          <w:rFonts w:ascii="Times New Roman" w:hAnsi="Times New Roman" w:cs="Times New Roman"/>
          <w:b/>
          <w:bCs/>
        </w:rPr>
        <w:t xml:space="preserve"> </w:t>
      </w:r>
      <w:r w:rsidR="00377952">
        <w:rPr>
          <w:rFonts w:ascii="Times New Roman" w:hAnsi="Times New Roman" w:cs="Times New Roman"/>
          <w:b/>
          <w:bCs/>
        </w:rPr>
        <w:t>sjednice Upravnog vijeća</w:t>
      </w:r>
    </w:p>
    <w:p w14:paraId="6AAFFED3" w14:textId="77777777" w:rsidR="00EE50D4" w:rsidRPr="009F6FA9" w:rsidRDefault="00EE50D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97A8C30" w14:textId="6E4B9F56" w:rsidR="00E67599" w:rsidRDefault="00E67599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CC6">
        <w:rPr>
          <w:rFonts w:ascii="Times New Roman" w:hAnsi="Times New Roman" w:cs="Times New Roman"/>
        </w:rPr>
        <w:t xml:space="preserve">Zapisnik sa </w:t>
      </w:r>
      <w:r w:rsidR="00882416">
        <w:rPr>
          <w:rFonts w:ascii="Times New Roman" w:hAnsi="Times New Roman" w:cs="Times New Roman"/>
        </w:rPr>
        <w:t>2</w:t>
      </w:r>
      <w:r w:rsidR="00B14FD3">
        <w:rPr>
          <w:rFonts w:ascii="Times New Roman" w:hAnsi="Times New Roman" w:cs="Times New Roman"/>
        </w:rPr>
        <w:t>6</w:t>
      </w:r>
      <w:r w:rsidRPr="004A6CC6">
        <w:rPr>
          <w:rFonts w:ascii="Times New Roman" w:hAnsi="Times New Roman" w:cs="Times New Roman"/>
        </w:rPr>
        <w:t xml:space="preserve">. sjednice Upravnog vijeća </w:t>
      </w:r>
      <w:r w:rsidR="00AE4B5E" w:rsidRPr="004A6CC6">
        <w:rPr>
          <w:rFonts w:ascii="Times New Roman" w:hAnsi="Times New Roman" w:cs="Times New Roman"/>
        </w:rPr>
        <w:t>ranije je dostavljen članovima uz poziv za ovu sjednicu, te je isti bez prethodne rasprave jednoglasno usvojen.</w:t>
      </w:r>
    </w:p>
    <w:p w14:paraId="1343C6B0" w14:textId="77777777" w:rsidR="00D05554" w:rsidRDefault="00D05554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E5CB93" w14:textId="56B5D89F" w:rsidR="00837A49" w:rsidRDefault="00E8616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6CC6">
        <w:rPr>
          <w:rFonts w:ascii="Times New Roman" w:hAnsi="Times New Roman" w:cs="Times New Roman"/>
          <w:b/>
          <w:bCs/>
        </w:rPr>
        <w:t xml:space="preserve">Ad 2. </w:t>
      </w:r>
      <w:r w:rsidR="00F67654">
        <w:rPr>
          <w:rFonts w:ascii="Times New Roman" w:hAnsi="Times New Roman" w:cs="Times New Roman"/>
          <w:b/>
          <w:bCs/>
        </w:rPr>
        <w:t>Usvajanje financijskog izvješća za razdoblje od 1.-6</w:t>
      </w:r>
      <w:r w:rsidR="009A6940">
        <w:rPr>
          <w:rFonts w:ascii="Times New Roman" w:hAnsi="Times New Roman" w:cs="Times New Roman"/>
          <w:b/>
          <w:bCs/>
        </w:rPr>
        <w:t>. mjeseca 2025. godine</w:t>
      </w:r>
      <w:r w:rsidR="00FC7035" w:rsidRPr="00212505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3B5EA47E" w14:textId="77777777" w:rsidR="009D6624" w:rsidRDefault="009D662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3F6CC7A" w14:textId="77777777" w:rsidR="00A442A1" w:rsidRDefault="00E65F4B" w:rsidP="003704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Kučan je </w:t>
      </w:r>
      <w:r w:rsidR="00C1197E">
        <w:rPr>
          <w:rFonts w:ascii="Times New Roman" w:hAnsi="Times New Roman" w:cs="Times New Roman"/>
        </w:rPr>
        <w:t>izvijestila Upravno vijeće o ukupnim prihodima i rashodima za period od 1.-6.</w:t>
      </w:r>
      <w:r w:rsidR="00A442A1">
        <w:rPr>
          <w:rFonts w:ascii="Times New Roman" w:hAnsi="Times New Roman" w:cs="Times New Roman"/>
        </w:rPr>
        <w:t xml:space="preserve">mjeseca 2025. godine. </w:t>
      </w:r>
    </w:p>
    <w:p w14:paraId="075F00BC" w14:textId="67E69534" w:rsidR="00A2631B" w:rsidRPr="00A2631B" w:rsidRDefault="00A2631B" w:rsidP="003704C8">
      <w:pPr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>Ukupni prihodi poslovanja za period od 01.01.-30.06.2025. godine iznose 859.234,81 euro i odnose se na:</w:t>
      </w:r>
    </w:p>
    <w:p w14:paraId="62ABED8F" w14:textId="77777777" w:rsidR="00A2631B" w:rsidRPr="00A2631B" w:rsidRDefault="00A2631B" w:rsidP="003704C8">
      <w:pPr>
        <w:pStyle w:val="Odlomakpopisa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lastRenderedPageBreak/>
        <w:t>405.658,96 eura - prihodi iz nadležnog proračuna za financiranje djelatnosti što je u odnosu na isto razdoblje prijašnje godine manje i čini 79,72% ostvarenih prihoda istog razdoblja prijašnje godine (508.867,39 eura).</w:t>
      </w:r>
    </w:p>
    <w:p w14:paraId="78C568CD" w14:textId="77777777" w:rsidR="00A2631B" w:rsidRPr="00A2631B" w:rsidRDefault="00A2631B" w:rsidP="003704C8">
      <w:pPr>
        <w:pStyle w:val="Odlomakpopisa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>453.575,85 eura - vlastiti prihodi ostvareni od zakupa i iznajmljivanja imovine te od prodaje proizvoda i robe te pruženih usluga i tekućih donacija što iznosi za 9,91% više od istog razdoblja prijašnje godine (412.687,73 eura).</w:t>
      </w:r>
    </w:p>
    <w:p w14:paraId="48528937" w14:textId="77777777" w:rsidR="00A2631B" w:rsidRPr="00A2631B" w:rsidRDefault="00A2631B" w:rsidP="003704C8">
      <w:pPr>
        <w:ind w:firstLine="708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>Ukupni rashodi ostvareni u prvom polugodištu u 2025. godini iznose 824.519,57 eura što je 10,37% više nego u 2024. godini, a čini 51,15% ostvarenja  u odnosu na ukupno planirane godišnje rashode.</w:t>
      </w:r>
    </w:p>
    <w:p w14:paraId="78812F34" w14:textId="77777777" w:rsidR="00A2631B" w:rsidRPr="00A2631B" w:rsidRDefault="00A2631B" w:rsidP="003704C8">
      <w:pPr>
        <w:ind w:firstLine="708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>Rashodi se dijele u dvije osnovne kategorije:</w:t>
      </w:r>
    </w:p>
    <w:p w14:paraId="0EFCC3DF" w14:textId="77777777" w:rsidR="00A2631B" w:rsidRPr="00A2631B" w:rsidRDefault="00A2631B" w:rsidP="003704C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>Rashodi poslovanja 453.575,85 eura što je za 9,91% više nego u 2024., a čini 55,66% ukupnih planiranih rashoda poslovanja.</w:t>
      </w:r>
    </w:p>
    <w:p w14:paraId="11F2FDBC" w14:textId="77777777" w:rsidR="00A2631B" w:rsidRPr="00A2631B" w:rsidRDefault="00A2631B" w:rsidP="003704C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>Rashodi za nabavu nefinancijske imovine 23.723,19 eura što je za 0,74% više nego 2024. godine, a čini 48,12% ostvarenja u odnosu na godišnji plan.</w:t>
      </w:r>
    </w:p>
    <w:p w14:paraId="31FCBFDB" w14:textId="77777777" w:rsidR="00A2631B" w:rsidRPr="00A2631B" w:rsidRDefault="00A2631B" w:rsidP="003704C8">
      <w:pPr>
        <w:ind w:firstLine="708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>Struktura rashoda poslovanja je sljedeća:</w:t>
      </w:r>
    </w:p>
    <w:p w14:paraId="485914FE" w14:textId="77777777" w:rsidR="00A2631B" w:rsidRPr="00A2631B" w:rsidRDefault="00A2631B" w:rsidP="003704C8">
      <w:pPr>
        <w:pStyle w:val="Odlomakpopisa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 xml:space="preserve">Rashodi za zaposlene 489.634,62 eura što je za 81,54% više nego u 2024. godini za isto razdoblje, a čini 50,24% planiranih. Navedene rashode čine bruto plaće, plaće u naravi, ostali rashodi za zaposlene, prehrana, regres i božićnica te doprinosi na plaće za obvezno zdravstveno osiguranje </w:t>
      </w:r>
    </w:p>
    <w:p w14:paraId="1C872559" w14:textId="77777777" w:rsidR="00A2631B" w:rsidRPr="00A2631B" w:rsidRDefault="00A2631B" w:rsidP="003704C8">
      <w:pPr>
        <w:pStyle w:val="Odlomakpopisa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>Materijalni rashodi 334.745,29  eura što je za 15,23% više nego u 2024. za isto razdoblje, čini 52,66% ukupnih planiranih materijalnih rashoda, a  uključuje:</w:t>
      </w:r>
    </w:p>
    <w:p w14:paraId="07B08F58" w14:textId="77777777" w:rsidR="00A2631B" w:rsidRPr="00A2631B" w:rsidRDefault="00A2631B" w:rsidP="003704C8">
      <w:pPr>
        <w:pStyle w:val="Odlomakpopisa"/>
        <w:ind w:left="1080" w:firstLine="336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>- naknade troškova zaposlenima-troškovi naknade prijevoza na posao i s posla, troškove službenih putovanja, stručno usavršavanje zaposlenika</w:t>
      </w:r>
    </w:p>
    <w:p w14:paraId="1B77C570" w14:textId="77777777" w:rsidR="00A2631B" w:rsidRPr="00A2631B" w:rsidRDefault="00A2631B" w:rsidP="003704C8">
      <w:pPr>
        <w:pStyle w:val="Odlomakpopisa"/>
        <w:ind w:left="1080" w:firstLine="336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>- Rashode za materijal i energiju 156.775,90 eura što čini 84,31% ostvarenja u odnosu na prošlu godinu – uredski materijal, materijal i sirovine, energija, materijal i dijelovi za tekuće i investicijsko održavanje, sitni inventar i auto gume, službena, radna i zaštitna odjeća i obuća</w:t>
      </w:r>
    </w:p>
    <w:p w14:paraId="5CDE2271" w14:textId="77777777" w:rsidR="00A2631B" w:rsidRPr="00A2631B" w:rsidRDefault="00A2631B" w:rsidP="003704C8">
      <w:pPr>
        <w:pStyle w:val="Odlomakpopisa"/>
        <w:ind w:left="1080" w:firstLine="336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>- Rashodi za usluge 161.470,02 eura što je za 139,79% više nego u 2024. godini – usluge telefona, pošte i prijevoza, usluge tekućeg i investicijskog održavanja, usluge promidžbe, komunalne, zdravstvene, intelektualne računalne i ostale usluge</w:t>
      </w:r>
    </w:p>
    <w:p w14:paraId="50DC3133" w14:textId="77777777" w:rsidR="00A2631B" w:rsidRPr="00A2631B" w:rsidRDefault="00A2631B" w:rsidP="003704C8">
      <w:pPr>
        <w:pStyle w:val="Odlomakpopisa"/>
        <w:ind w:left="1080" w:firstLine="336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>- Ostali nespomenuti rashodi poslovanja 5.528,69 eura što je 23,75% ostvarenja prijašnje godine – naknade za upravno vijeće, premije osiguranja, reprezentacija, članarine, pristojbe i naknade i ostali nespomenuti rashodi poslovanja</w:t>
      </w:r>
    </w:p>
    <w:p w14:paraId="2A585DCD" w14:textId="77777777" w:rsidR="00A2631B" w:rsidRPr="00A2631B" w:rsidRDefault="00A2631B" w:rsidP="003704C8">
      <w:pPr>
        <w:ind w:left="708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 xml:space="preserve">-      Financijski rashodi 1.700,00 eura što je 0,07% u odnosu na prošlu godinu  što čine ostali financijski rashodi i to bankarske usluge  i ostali nespomenuti financijski rashodi – u 2024. godini je bilo plaćanje rashoda za prijenos gospodarske cjeline Mladost d.o.o. </w:t>
      </w:r>
    </w:p>
    <w:p w14:paraId="1B134702" w14:textId="77777777" w:rsidR="00A2631B" w:rsidRPr="00A2631B" w:rsidRDefault="00A2631B" w:rsidP="003704C8">
      <w:pPr>
        <w:ind w:left="708"/>
        <w:jc w:val="both"/>
        <w:rPr>
          <w:rFonts w:ascii="Times New Roman" w:hAnsi="Times New Roman" w:cs="Times New Roman"/>
        </w:rPr>
      </w:pPr>
      <w:r w:rsidRPr="00A2631B">
        <w:rPr>
          <w:rFonts w:ascii="Times New Roman" w:hAnsi="Times New Roman" w:cs="Times New Roman"/>
        </w:rPr>
        <w:t>Rashodi za nabavu nefinancijske imovine 23.723,19 eura što je u odnosu na prošlu godinu ostvarenje od 100,74%, a u odnosu na plan 48,12%.</w:t>
      </w:r>
    </w:p>
    <w:p w14:paraId="5C00D6B4" w14:textId="25B3010B" w:rsidR="004A07A1" w:rsidRDefault="00A442A1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Predmetno Izvješće je </w:t>
      </w:r>
      <w:r w:rsidR="00914775">
        <w:rPr>
          <w:rFonts w:ascii="Times New Roman" w:hAnsi="Times New Roman" w:cs="Times New Roman"/>
          <w:bCs/>
        </w:rPr>
        <w:t>ranije dostavljeno članovima uz poziv na ovu sjednicu,</w:t>
      </w:r>
      <w:r w:rsidR="009B0B70">
        <w:rPr>
          <w:rFonts w:ascii="Times New Roman" w:hAnsi="Times New Roman" w:cs="Times New Roman"/>
          <w:bCs/>
        </w:rPr>
        <w:t xml:space="preserve"> a</w:t>
      </w:r>
      <w:r w:rsidR="00914775">
        <w:rPr>
          <w:rFonts w:ascii="Times New Roman" w:hAnsi="Times New Roman" w:cs="Times New Roman"/>
          <w:bCs/>
        </w:rPr>
        <w:t xml:space="preserve"> nakon izlaganja ravnateljice nije bilo pitanja te je</w:t>
      </w:r>
      <w:r w:rsidR="007E481C">
        <w:rPr>
          <w:rFonts w:ascii="Times New Roman" w:hAnsi="Times New Roman" w:cs="Times New Roman"/>
          <w:bCs/>
        </w:rPr>
        <w:t xml:space="preserve"> Financijsko izvješće za razdoblje od </w:t>
      </w:r>
      <w:r w:rsidR="00D059B8">
        <w:rPr>
          <w:rFonts w:ascii="Times New Roman" w:hAnsi="Times New Roman" w:cs="Times New Roman"/>
          <w:bCs/>
        </w:rPr>
        <w:t>1.-6. mjeseca 2025. godine jednoglasno usvojeno.</w:t>
      </w:r>
    </w:p>
    <w:p w14:paraId="732AF3F8" w14:textId="77777777" w:rsidR="00993F85" w:rsidRDefault="00993F85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DA1E7D2" w14:textId="24B9954C" w:rsidR="00D02025" w:rsidRPr="00D02025" w:rsidRDefault="00D02025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2025">
        <w:rPr>
          <w:rFonts w:ascii="Times New Roman" w:hAnsi="Times New Roman" w:cs="Times New Roman"/>
          <w:b/>
        </w:rPr>
        <w:t xml:space="preserve">Ad </w:t>
      </w:r>
      <w:r w:rsidR="00CA033E">
        <w:rPr>
          <w:rFonts w:ascii="Times New Roman" w:hAnsi="Times New Roman" w:cs="Times New Roman"/>
          <w:b/>
        </w:rPr>
        <w:t>3</w:t>
      </w:r>
      <w:r w:rsidRPr="00D02025">
        <w:rPr>
          <w:rFonts w:ascii="Times New Roman" w:hAnsi="Times New Roman" w:cs="Times New Roman"/>
          <w:b/>
        </w:rPr>
        <w:t xml:space="preserve">. </w:t>
      </w:r>
      <w:r w:rsidR="009A6940">
        <w:rPr>
          <w:rFonts w:ascii="Times New Roman" w:hAnsi="Times New Roman" w:cs="Times New Roman"/>
          <w:b/>
        </w:rPr>
        <w:t>Odluka o osnivanju trgovačkog društva u vlasništvu ustanove Sportski objekti Karlovac</w:t>
      </w:r>
    </w:p>
    <w:p w14:paraId="2F306690" w14:textId="77777777" w:rsidR="009B04EA" w:rsidRDefault="009B04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511734" w14:textId="197B4736" w:rsidR="009B04EA" w:rsidRDefault="00D179C1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je </w:t>
      </w:r>
      <w:r w:rsidR="009B0B70">
        <w:rPr>
          <w:rFonts w:ascii="Times New Roman" w:hAnsi="Times New Roman" w:cs="Times New Roman"/>
        </w:rPr>
        <w:t xml:space="preserve">izvijestila kako je </w:t>
      </w:r>
      <w:r>
        <w:rPr>
          <w:rFonts w:ascii="Times New Roman" w:hAnsi="Times New Roman" w:cs="Times New Roman"/>
        </w:rPr>
        <w:t xml:space="preserve">pokrenula postupak </w:t>
      </w:r>
      <w:r w:rsidR="00044008">
        <w:rPr>
          <w:rFonts w:ascii="Times New Roman" w:hAnsi="Times New Roman" w:cs="Times New Roman"/>
        </w:rPr>
        <w:t xml:space="preserve">osnivanja odnosno registriranja trgovačkog društva </w:t>
      </w:r>
      <w:r w:rsidR="00843AEA">
        <w:rPr>
          <w:rFonts w:ascii="Times New Roman" w:hAnsi="Times New Roman" w:cs="Times New Roman"/>
        </w:rPr>
        <w:t xml:space="preserve">za obavljanje djelatnosti ugostiteljstva, te </w:t>
      </w:r>
      <w:r w:rsidR="004A265C">
        <w:rPr>
          <w:rFonts w:ascii="Times New Roman" w:hAnsi="Times New Roman" w:cs="Times New Roman"/>
        </w:rPr>
        <w:t xml:space="preserve">je Upravni odjel za proračun i financije Grada </w:t>
      </w:r>
      <w:r w:rsidR="004A265C">
        <w:rPr>
          <w:rFonts w:ascii="Times New Roman" w:hAnsi="Times New Roman" w:cs="Times New Roman"/>
        </w:rPr>
        <w:lastRenderedPageBreak/>
        <w:t xml:space="preserve">Karlovca, čiji </w:t>
      </w:r>
      <w:r w:rsidR="004E5EA5">
        <w:rPr>
          <w:rFonts w:ascii="Times New Roman" w:hAnsi="Times New Roman" w:cs="Times New Roman"/>
        </w:rPr>
        <w:t xml:space="preserve">je </w:t>
      </w:r>
      <w:r w:rsidR="004A265C">
        <w:rPr>
          <w:rFonts w:ascii="Times New Roman" w:hAnsi="Times New Roman" w:cs="Times New Roman"/>
        </w:rPr>
        <w:t xml:space="preserve">proračunski korisnik ustanova Sportski objekti, kao podlogu za uplatu temeljnog kapitala </w:t>
      </w:r>
      <w:r w:rsidR="002834F4">
        <w:rPr>
          <w:rFonts w:ascii="Times New Roman" w:hAnsi="Times New Roman" w:cs="Times New Roman"/>
        </w:rPr>
        <w:t xml:space="preserve">u iznosu od 2.500,00 eura </w:t>
      </w:r>
      <w:r w:rsidR="00B94F80">
        <w:rPr>
          <w:rFonts w:ascii="Times New Roman" w:hAnsi="Times New Roman" w:cs="Times New Roman"/>
        </w:rPr>
        <w:t xml:space="preserve">za </w:t>
      </w:r>
      <w:r w:rsidR="00BC7407">
        <w:rPr>
          <w:rFonts w:ascii="Times New Roman" w:hAnsi="Times New Roman" w:cs="Times New Roman"/>
        </w:rPr>
        <w:t>osnivanj</w:t>
      </w:r>
      <w:r w:rsidR="00B94F80">
        <w:rPr>
          <w:rFonts w:ascii="Times New Roman" w:hAnsi="Times New Roman" w:cs="Times New Roman"/>
        </w:rPr>
        <w:t>e</w:t>
      </w:r>
      <w:r w:rsidR="00BC7407">
        <w:rPr>
          <w:rFonts w:ascii="Times New Roman" w:hAnsi="Times New Roman" w:cs="Times New Roman"/>
        </w:rPr>
        <w:t xml:space="preserve"> trgovačkog društva, zatraži</w:t>
      </w:r>
      <w:r w:rsidR="00490E50">
        <w:rPr>
          <w:rFonts w:ascii="Times New Roman" w:hAnsi="Times New Roman" w:cs="Times New Roman"/>
        </w:rPr>
        <w:t>o</w:t>
      </w:r>
      <w:r w:rsidR="00BC7407">
        <w:rPr>
          <w:rFonts w:ascii="Times New Roman" w:hAnsi="Times New Roman" w:cs="Times New Roman"/>
        </w:rPr>
        <w:t xml:space="preserve"> Odluku o osnivanju </w:t>
      </w:r>
      <w:r w:rsidR="002834F4">
        <w:rPr>
          <w:rFonts w:ascii="Times New Roman" w:hAnsi="Times New Roman" w:cs="Times New Roman"/>
        </w:rPr>
        <w:t>predmetnog trgovačkog društva</w:t>
      </w:r>
      <w:r w:rsidR="005C4469">
        <w:rPr>
          <w:rFonts w:ascii="Times New Roman" w:hAnsi="Times New Roman" w:cs="Times New Roman"/>
        </w:rPr>
        <w:t>.</w:t>
      </w:r>
    </w:p>
    <w:p w14:paraId="0C2A8A21" w14:textId="2EDB6556" w:rsidR="005C4469" w:rsidRDefault="004B7B54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Upravnom vijeću su</w:t>
      </w:r>
      <w:r w:rsidR="00490E50">
        <w:rPr>
          <w:rFonts w:ascii="Times New Roman" w:hAnsi="Times New Roman" w:cs="Times New Roman"/>
        </w:rPr>
        <w:t xml:space="preserve">, uz poziv </w:t>
      </w:r>
      <w:r w:rsidR="001F7D83">
        <w:rPr>
          <w:rFonts w:ascii="Times New Roman" w:hAnsi="Times New Roman" w:cs="Times New Roman"/>
        </w:rPr>
        <w:t>za ovu sjednicu,</w:t>
      </w:r>
      <w:r>
        <w:rPr>
          <w:rFonts w:ascii="Times New Roman" w:hAnsi="Times New Roman" w:cs="Times New Roman"/>
        </w:rPr>
        <w:t xml:space="preserve"> dostavljeni podaci glede financijske </w:t>
      </w:r>
      <w:r w:rsidR="00BF221E">
        <w:rPr>
          <w:rFonts w:ascii="Times New Roman" w:hAnsi="Times New Roman" w:cs="Times New Roman"/>
        </w:rPr>
        <w:t xml:space="preserve">konstrukcije te je ravnateljica navela kako </w:t>
      </w:r>
      <w:r w:rsidR="0003134C">
        <w:rPr>
          <w:rFonts w:ascii="Times New Roman" w:hAnsi="Times New Roman" w:cs="Times New Roman"/>
        </w:rPr>
        <w:t>trgovačko društvo</w:t>
      </w:r>
      <w:r w:rsidR="00BF221E">
        <w:rPr>
          <w:rFonts w:ascii="Times New Roman" w:hAnsi="Times New Roman" w:cs="Times New Roman"/>
        </w:rPr>
        <w:t xml:space="preserve"> ne bi treba</w:t>
      </w:r>
      <w:r w:rsidR="0003134C">
        <w:rPr>
          <w:rFonts w:ascii="Times New Roman" w:hAnsi="Times New Roman" w:cs="Times New Roman"/>
        </w:rPr>
        <w:t>l</w:t>
      </w:r>
      <w:r w:rsidR="00BF221E">
        <w:rPr>
          <w:rFonts w:ascii="Times New Roman" w:hAnsi="Times New Roman" w:cs="Times New Roman"/>
        </w:rPr>
        <w:t xml:space="preserve">o imati dodatnih troškova </w:t>
      </w:r>
      <w:r w:rsidR="004774C6">
        <w:rPr>
          <w:rFonts w:ascii="Times New Roman" w:hAnsi="Times New Roman" w:cs="Times New Roman"/>
        </w:rPr>
        <w:t xml:space="preserve">odnosno rashoda u pogledu održavanja opreme kafića. </w:t>
      </w:r>
      <w:r w:rsidR="002A188D">
        <w:rPr>
          <w:rFonts w:ascii="Times New Roman" w:hAnsi="Times New Roman" w:cs="Times New Roman"/>
        </w:rPr>
        <w:t xml:space="preserve">Funkciju direktora trgovačkog društva Korner </w:t>
      </w:r>
      <w:r w:rsidR="001E3E36">
        <w:rPr>
          <w:rFonts w:ascii="Times New Roman" w:hAnsi="Times New Roman" w:cs="Times New Roman"/>
        </w:rPr>
        <w:t xml:space="preserve">Karlovac d.o.o. </w:t>
      </w:r>
      <w:r w:rsidR="002A188D">
        <w:rPr>
          <w:rFonts w:ascii="Times New Roman" w:hAnsi="Times New Roman" w:cs="Times New Roman"/>
        </w:rPr>
        <w:t xml:space="preserve">će obavljati Goran </w:t>
      </w:r>
      <w:proofErr w:type="spellStart"/>
      <w:r w:rsidR="002A188D">
        <w:rPr>
          <w:rFonts w:ascii="Times New Roman" w:hAnsi="Times New Roman" w:cs="Times New Roman"/>
        </w:rPr>
        <w:t>Mance</w:t>
      </w:r>
      <w:proofErr w:type="spellEnd"/>
      <w:r w:rsidR="004E5EA5">
        <w:rPr>
          <w:rFonts w:ascii="Times New Roman" w:hAnsi="Times New Roman" w:cs="Times New Roman"/>
        </w:rPr>
        <w:t>, zaposlenik.</w:t>
      </w:r>
    </w:p>
    <w:p w14:paraId="117A60E1" w14:textId="77777777" w:rsidR="004857DD" w:rsidRDefault="004857DD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1FB2ED7" w14:textId="4487845A" w:rsidR="00C84728" w:rsidRDefault="00C84728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Obzirom da članovi Upravnog vijeća nisu imali </w:t>
      </w:r>
      <w:r w:rsidR="00B9279B">
        <w:rPr>
          <w:rFonts w:ascii="Times New Roman" w:hAnsi="Times New Roman" w:cs="Times New Roman"/>
        </w:rPr>
        <w:t>daljnjih pitanja u pogledu ove točke, predsjednica Ćelić je odluku stavila na glasovanje</w:t>
      </w:r>
      <w:r w:rsidR="00CF6CC8">
        <w:rPr>
          <w:rFonts w:ascii="Times New Roman" w:hAnsi="Times New Roman" w:cs="Times New Roman"/>
        </w:rPr>
        <w:t>.</w:t>
      </w:r>
    </w:p>
    <w:p w14:paraId="33205DA4" w14:textId="7A868EE7" w:rsidR="00CF6CC8" w:rsidRDefault="00CF6CC8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Odluka o osnivanju trgovačkog društva Korner </w:t>
      </w:r>
      <w:r w:rsidR="006613C3">
        <w:rPr>
          <w:rFonts w:ascii="Times New Roman" w:hAnsi="Times New Roman" w:cs="Times New Roman"/>
        </w:rPr>
        <w:t>Ka</w:t>
      </w:r>
      <w:r w:rsidR="001E3E36">
        <w:rPr>
          <w:rFonts w:ascii="Times New Roman" w:hAnsi="Times New Roman" w:cs="Times New Roman"/>
        </w:rPr>
        <w:t xml:space="preserve">rlovac </w:t>
      </w:r>
      <w:r>
        <w:rPr>
          <w:rFonts w:ascii="Times New Roman" w:hAnsi="Times New Roman" w:cs="Times New Roman"/>
        </w:rPr>
        <w:t>d.o.o. je jednoglasno usvojena</w:t>
      </w:r>
      <w:r w:rsidR="005D50D6">
        <w:rPr>
          <w:rFonts w:ascii="Times New Roman" w:hAnsi="Times New Roman" w:cs="Times New Roman"/>
        </w:rPr>
        <w:t>, te se nalazi u privitku ovog Zapisnika.</w:t>
      </w:r>
    </w:p>
    <w:p w14:paraId="0CEE1344" w14:textId="77777777" w:rsidR="00993F85" w:rsidRDefault="00993F85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291D9F7" w14:textId="603D48B8" w:rsidR="00993F85" w:rsidRPr="00993F85" w:rsidRDefault="00993F85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93F85">
        <w:rPr>
          <w:rFonts w:ascii="Times New Roman" w:hAnsi="Times New Roman" w:cs="Times New Roman"/>
          <w:b/>
          <w:bCs/>
        </w:rPr>
        <w:t>Ad 4. Razno</w:t>
      </w:r>
    </w:p>
    <w:p w14:paraId="4EB14C1F" w14:textId="77777777" w:rsidR="009B04EA" w:rsidRDefault="009B04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6864E5D" w14:textId="77777777" w:rsidR="003E0515" w:rsidRDefault="00E56A4C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ovom točkom ravnateljica je </w:t>
      </w:r>
      <w:r w:rsidR="00EF0B80">
        <w:rPr>
          <w:rFonts w:ascii="Times New Roman" w:hAnsi="Times New Roman" w:cs="Times New Roman"/>
        </w:rPr>
        <w:t xml:space="preserve">odlučila Upravno vijeće izvijestiti o aktivnostima </w:t>
      </w:r>
      <w:r w:rsidR="00936895">
        <w:rPr>
          <w:rFonts w:ascii="Times New Roman" w:hAnsi="Times New Roman" w:cs="Times New Roman"/>
        </w:rPr>
        <w:t xml:space="preserve">i tijeku događaja vezano za Strelište </w:t>
      </w:r>
      <w:proofErr w:type="spellStart"/>
      <w:r w:rsidR="00936895">
        <w:rPr>
          <w:rFonts w:ascii="Times New Roman" w:hAnsi="Times New Roman" w:cs="Times New Roman"/>
        </w:rPr>
        <w:t>Jamadol</w:t>
      </w:r>
      <w:proofErr w:type="spellEnd"/>
      <w:r w:rsidR="00AB58F5">
        <w:rPr>
          <w:rFonts w:ascii="Times New Roman" w:hAnsi="Times New Roman" w:cs="Times New Roman"/>
        </w:rPr>
        <w:t xml:space="preserve"> i </w:t>
      </w:r>
      <w:r w:rsidR="00936895">
        <w:rPr>
          <w:rFonts w:ascii="Times New Roman" w:hAnsi="Times New Roman" w:cs="Times New Roman"/>
        </w:rPr>
        <w:t xml:space="preserve">Atletsku stazu na stadionu </w:t>
      </w:r>
      <w:proofErr w:type="spellStart"/>
      <w:r w:rsidR="00936895">
        <w:rPr>
          <w:rFonts w:ascii="Times New Roman" w:hAnsi="Times New Roman" w:cs="Times New Roman"/>
        </w:rPr>
        <w:t>Čavlek</w:t>
      </w:r>
      <w:proofErr w:type="spellEnd"/>
      <w:r w:rsidR="00AB58F5">
        <w:rPr>
          <w:rFonts w:ascii="Times New Roman" w:hAnsi="Times New Roman" w:cs="Times New Roman"/>
        </w:rPr>
        <w:t xml:space="preserve">. Naime, </w:t>
      </w:r>
      <w:r w:rsidR="00971E35">
        <w:rPr>
          <w:rFonts w:ascii="Times New Roman" w:hAnsi="Times New Roman" w:cs="Times New Roman"/>
        </w:rPr>
        <w:t xml:space="preserve">zatraženo je Rješenje </w:t>
      </w:r>
      <w:r w:rsidR="009A6CA0">
        <w:rPr>
          <w:rFonts w:ascii="Times New Roman" w:hAnsi="Times New Roman" w:cs="Times New Roman"/>
        </w:rPr>
        <w:t>MUP-a o registraciji odnosno vođenju civilnog strelišta</w:t>
      </w:r>
      <w:r w:rsidR="006F1566">
        <w:rPr>
          <w:rFonts w:ascii="Times New Roman" w:hAnsi="Times New Roman" w:cs="Times New Roman"/>
        </w:rPr>
        <w:t>, a još u 2024. godini su zatraženi uvjeti</w:t>
      </w:r>
      <w:r w:rsidR="00515DAC">
        <w:rPr>
          <w:rFonts w:ascii="Times New Roman" w:hAnsi="Times New Roman" w:cs="Times New Roman"/>
        </w:rPr>
        <w:t xml:space="preserve">. Nadzor požarnog inspektorata je zatražio </w:t>
      </w:r>
      <w:r w:rsidR="007F682B">
        <w:rPr>
          <w:rFonts w:ascii="Times New Roman" w:hAnsi="Times New Roman" w:cs="Times New Roman"/>
        </w:rPr>
        <w:t xml:space="preserve">ishođenje </w:t>
      </w:r>
      <w:r w:rsidR="00515DAC">
        <w:rPr>
          <w:rFonts w:ascii="Times New Roman" w:hAnsi="Times New Roman" w:cs="Times New Roman"/>
        </w:rPr>
        <w:t>certifikat</w:t>
      </w:r>
      <w:r w:rsidR="007F682B">
        <w:rPr>
          <w:rFonts w:ascii="Times New Roman" w:hAnsi="Times New Roman" w:cs="Times New Roman"/>
        </w:rPr>
        <w:t>a da nije zapal</w:t>
      </w:r>
      <w:r w:rsidR="00680110">
        <w:rPr>
          <w:rFonts w:ascii="Times New Roman" w:hAnsi="Times New Roman" w:cs="Times New Roman"/>
        </w:rPr>
        <w:t xml:space="preserve">jivo, dok je </w:t>
      </w:r>
      <w:r w:rsidR="003E0515">
        <w:rPr>
          <w:rFonts w:ascii="Times New Roman" w:hAnsi="Times New Roman" w:cs="Times New Roman"/>
        </w:rPr>
        <w:t>zaštita od buke napravljena još 2023 godine pa u tom pogledu nema problema.</w:t>
      </w:r>
    </w:p>
    <w:p w14:paraId="0320AC6E" w14:textId="77777777" w:rsidR="00275248" w:rsidRDefault="00FF3F21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Atletsku stazu na </w:t>
      </w:r>
      <w:proofErr w:type="spellStart"/>
      <w:r>
        <w:rPr>
          <w:rFonts w:ascii="Times New Roman" w:hAnsi="Times New Roman" w:cs="Times New Roman"/>
        </w:rPr>
        <w:t>Čavl</w:t>
      </w:r>
      <w:r w:rsidR="00B84EE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ku</w:t>
      </w:r>
      <w:proofErr w:type="spellEnd"/>
      <w:r>
        <w:rPr>
          <w:rFonts w:ascii="Times New Roman" w:hAnsi="Times New Roman" w:cs="Times New Roman"/>
        </w:rPr>
        <w:t xml:space="preserve"> se pokušava ishoditi </w:t>
      </w:r>
      <w:r w:rsidR="00B84EE1">
        <w:rPr>
          <w:rFonts w:ascii="Times New Roman" w:hAnsi="Times New Roman" w:cs="Times New Roman"/>
        </w:rPr>
        <w:t xml:space="preserve">licenca jer se bez iste ne mogu održavati natjecanja. Ravnateljica je navela kako je </w:t>
      </w:r>
      <w:r w:rsidR="00EB0CBA">
        <w:rPr>
          <w:rFonts w:ascii="Times New Roman" w:hAnsi="Times New Roman" w:cs="Times New Roman"/>
        </w:rPr>
        <w:t xml:space="preserve">angažirana osoba iz Zagreba, čija usluga </w:t>
      </w:r>
      <w:r w:rsidR="00186855">
        <w:rPr>
          <w:rFonts w:ascii="Times New Roman" w:hAnsi="Times New Roman" w:cs="Times New Roman"/>
        </w:rPr>
        <w:t xml:space="preserve">će </w:t>
      </w:r>
      <w:r w:rsidR="00396B8F">
        <w:rPr>
          <w:rFonts w:ascii="Times New Roman" w:hAnsi="Times New Roman" w:cs="Times New Roman"/>
        </w:rPr>
        <w:t xml:space="preserve">iznositi </w:t>
      </w:r>
      <w:r w:rsidR="00EF039C">
        <w:rPr>
          <w:rFonts w:ascii="Times New Roman" w:hAnsi="Times New Roman" w:cs="Times New Roman"/>
        </w:rPr>
        <w:t xml:space="preserve">3.500,00 eura, a nakon čega će biti </w:t>
      </w:r>
      <w:r w:rsidR="00275248">
        <w:rPr>
          <w:rFonts w:ascii="Times New Roman" w:hAnsi="Times New Roman" w:cs="Times New Roman"/>
        </w:rPr>
        <w:t>ishođen certifikat.</w:t>
      </w:r>
    </w:p>
    <w:p w14:paraId="358AE770" w14:textId="77777777" w:rsidR="003530CD" w:rsidRDefault="003530CD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032CE3" w14:textId="77777777" w:rsidR="006B791C" w:rsidRDefault="003530CD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Obzirom na obnovu igrališta NK </w:t>
      </w:r>
      <w:proofErr w:type="spellStart"/>
      <w:r>
        <w:rPr>
          <w:rFonts w:ascii="Times New Roman" w:hAnsi="Times New Roman" w:cs="Times New Roman"/>
        </w:rPr>
        <w:t>Ilovac</w:t>
      </w:r>
      <w:proofErr w:type="spellEnd"/>
      <w:r w:rsidR="00EB5260">
        <w:rPr>
          <w:rFonts w:ascii="Times New Roman" w:hAnsi="Times New Roman" w:cs="Times New Roman"/>
        </w:rPr>
        <w:t xml:space="preserve"> i nemogućnost treniranja njihovih </w:t>
      </w:r>
      <w:r w:rsidR="007C5929">
        <w:rPr>
          <w:rFonts w:ascii="Times New Roman" w:hAnsi="Times New Roman" w:cs="Times New Roman"/>
        </w:rPr>
        <w:t xml:space="preserve">igrača, uputili su molbu </w:t>
      </w:r>
      <w:r w:rsidR="006E4DBB">
        <w:rPr>
          <w:rFonts w:ascii="Times New Roman" w:hAnsi="Times New Roman" w:cs="Times New Roman"/>
        </w:rPr>
        <w:t xml:space="preserve">za treniranje na </w:t>
      </w:r>
      <w:proofErr w:type="spellStart"/>
      <w:r w:rsidR="006E4DBB">
        <w:rPr>
          <w:rFonts w:ascii="Times New Roman" w:hAnsi="Times New Roman" w:cs="Times New Roman"/>
        </w:rPr>
        <w:t>Čavleku</w:t>
      </w:r>
      <w:proofErr w:type="spellEnd"/>
      <w:r w:rsidR="006E4DBB">
        <w:rPr>
          <w:rFonts w:ascii="Times New Roman" w:hAnsi="Times New Roman" w:cs="Times New Roman"/>
        </w:rPr>
        <w:t xml:space="preserve">, a što im se može omogućiti nakon što se jave KŠZ </w:t>
      </w:r>
      <w:r w:rsidR="006B791C">
        <w:rPr>
          <w:rFonts w:ascii="Times New Roman" w:hAnsi="Times New Roman" w:cs="Times New Roman"/>
        </w:rPr>
        <w:t xml:space="preserve">radi dogovora oko termina i uz plaćanje naknade. </w:t>
      </w:r>
    </w:p>
    <w:p w14:paraId="38A5BB32" w14:textId="77777777" w:rsidR="006B791C" w:rsidRDefault="006B791C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C2EBD9" w14:textId="77777777" w:rsidR="008440A1" w:rsidRDefault="006B791C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 je navela kako se r</w:t>
      </w:r>
      <w:r w:rsidR="00342CA6">
        <w:rPr>
          <w:rFonts w:ascii="Times New Roman" w:hAnsi="Times New Roman" w:cs="Times New Roman"/>
        </w:rPr>
        <w:t>azmišlja o prijavi na natječaj Ministarstva turizma i sporta za obnovu parketa u dvorani ŠSD Mladost</w:t>
      </w:r>
      <w:r w:rsidR="005C613F">
        <w:rPr>
          <w:rFonts w:ascii="Times New Roman" w:hAnsi="Times New Roman" w:cs="Times New Roman"/>
        </w:rPr>
        <w:t xml:space="preserve"> te kako treba vidjeti u kakvom je stanju podloga ispod parketa. </w:t>
      </w:r>
      <w:r w:rsidR="00B2649F">
        <w:rPr>
          <w:rFonts w:ascii="Times New Roman" w:hAnsi="Times New Roman" w:cs="Times New Roman"/>
        </w:rPr>
        <w:t>Ministarstvo bi po natječaju dodijelilo iznos od 450.00,00 eura, a ukupna vrijednost radova bi bila oko 700 – 800 tisuća eura</w:t>
      </w:r>
      <w:r w:rsidR="008440A1">
        <w:rPr>
          <w:rFonts w:ascii="Times New Roman" w:hAnsi="Times New Roman" w:cs="Times New Roman"/>
        </w:rPr>
        <w:t>.</w:t>
      </w:r>
    </w:p>
    <w:p w14:paraId="025FC5E3" w14:textId="77777777" w:rsidR="008440A1" w:rsidRDefault="008440A1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FA2773" w14:textId="4AFAA015" w:rsidR="00F002FB" w:rsidRDefault="00B345BD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pogledu unutarnjeg uređenja Sokolskog doma, ravnateljica je navela kako gimnastičari</w:t>
      </w:r>
      <w:r w:rsidR="00A24CD4">
        <w:rPr>
          <w:rFonts w:ascii="Times New Roman" w:hAnsi="Times New Roman" w:cs="Times New Roman"/>
        </w:rPr>
        <w:t xml:space="preserve">, sa opremom, idu u Selce i vraćaju se 11. 8., te da se ne zna hoće li po njihovom </w:t>
      </w:r>
      <w:r w:rsidR="00A7302C">
        <w:rPr>
          <w:rFonts w:ascii="Times New Roman" w:hAnsi="Times New Roman" w:cs="Times New Roman"/>
        </w:rPr>
        <w:t>povratku</w:t>
      </w:r>
      <w:r w:rsidR="00A24CD4">
        <w:rPr>
          <w:rFonts w:ascii="Times New Roman" w:hAnsi="Times New Roman" w:cs="Times New Roman"/>
        </w:rPr>
        <w:t xml:space="preserve"> unutarnji radovi biti završeni.</w:t>
      </w:r>
    </w:p>
    <w:p w14:paraId="3DA62DAE" w14:textId="505CDB12" w:rsidR="00A24CD4" w:rsidRDefault="00A7302C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</w:t>
      </w:r>
      <w:r w:rsidR="00A24CD4">
        <w:rPr>
          <w:rFonts w:ascii="Times New Roman" w:hAnsi="Times New Roman" w:cs="Times New Roman"/>
        </w:rPr>
        <w:t xml:space="preserve"> Ćelić je napomenula kako dvorana Sokolskog doma treba biti spremna 1.8.</w:t>
      </w:r>
    </w:p>
    <w:p w14:paraId="15AD5BE8" w14:textId="77777777" w:rsidR="00A7302C" w:rsidRDefault="00A7302C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12366B1" w14:textId="52D503D2" w:rsidR="00A7302C" w:rsidRDefault="00A7302C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je izvijestila kako je odvjetnik Plavetić poduzeo radnje </w:t>
      </w:r>
      <w:r w:rsidR="00B467DA">
        <w:rPr>
          <w:rFonts w:ascii="Times New Roman" w:hAnsi="Times New Roman" w:cs="Times New Roman"/>
        </w:rPr>
        <w:t>vezane za deložaciju trenutnog korisnika prostora teretane, gospodina Kneževića</w:t>
      </w:r>
      <w:r w:rsidR="000E4F13">
        <w:rPr>
          <w:rFonts w:ascii="Times New Roman" w:hAnsi="Times New Roman" w:cs="Times New Roman"/>
        </w:rPr>
        <w:t>.</w:t>
      </w:r>
    </w:p>
    <w:p w14:paraId="32F9D020" w14:textId="77777777" w:rsidR="001D7DD3" w:rsidRDefault="001D7DD3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0E8412" w14:textId="406E9005" w:rsidR="005A516A" w:rsidRDefault="001D7DD3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Također, ravnateljica </w:t>
      </w:r>
      <w:r w:rsidR="00E4110B">
        <w:rPr>
          <w:rFonts w:ascii="Times New Roman" w:hAnsi="Times New Roman" w:cs="Times New Roman"/>
        </w:rPr>
        <w:t xml:space="preserve">je navela kako </w:t>
      </w:r>
      <w:r>
        <w:rPr>
          <w:rFonts w:ascii="Times New Roman" w:hAnsi="Times New Roman" w:cs="Times New Roman"/>
        </w:rPr>
        <w:t xml:space="preserve">smatra </w:t>
      </w:r>
      <w:r w:rsidR="00E4110B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će u narednom periodu </w:t>
      </w:r>
      <w:r w:rsidR="00EB7E88">
        <w:rPr>
          <w:rFonts w:ascii="Times New Roman" w:hAnsi="Times New Roman" w:cs="Times New Roman"/>
        </w:rPr>
        <w:t xml:space="preserve">ustanova biti prinuđena mijenjati cijene </w:t>
      </w:r>
      <w:r w:rsidR="00A81C0C">
        <w:rPr>
          <w:rFonts w:ascii="Times New Roman" w:hAnsi="Times New Roman" w:cs="Times New Roman"/>
        </w:rPr>
        <w:t>svojih usluga.</w:t>
      </w:r>
    </w:p>
    <w:p w14:paraId="348E39F6" w14:textId="71DE90A4" w:rsidR="00B22CB3" w:rsidRPr="00B16262" w:rsidRDefault="00186855" w:rsidP="00B1626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15DAC">
        <w:rPr>
          <w:rFonts w:ascii="Times New Roman" w:hAnsi="Times New Roman" w:cs="Times New Roman"/>
        </w:rPr>
        <w:t xml:space="preserve"> </w:t>
      </w:r>
    </w:p>
    <w:p w14:paraId="2747A7DA" w14:textId="77777777" w:rsidR="00B22CB3" w:rsidRDefault="00B22CB3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93682A9" w14:textId="51D89569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35416E" w14:textId="5D5C674A" w:rsidR="00CD1C46" w:rsidRPr="004B273A" w:rsidRDefault="00CD1C4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B273A">
        <w:rPr>
          <w:rFonts w:ascii="Times New Roman" w:hAnsi="Times New Roman" w:cs="Times New Roman"/>
        </w:rPr>
        <w:t xml:space="preserve">Dovršeno u </w:t>
      </w:r>
      <w:r w:rsidR="00B22CB3">
        <w:rPr>
          <w:rFonts w:ascii="Times New Roman" w:hAnsi="Times New Roman" w:cs="Times New Roman"/>
        </w:rPr>
        <w:t>9</w:t>
      </w:r>
      <w:r w:rsidR="00372372" w:rsidRPr="004B273A">
        <w:rPr>
          <w:rFonts w:ascii="Times New Roman" w:hAnsi="Times New Roman" w:cs="Times New Roman"/>
        </w:rPr>
        <w:t>,</w:t>
      </w:r>
      <w:r w:rsidR="00B14FD3">
        <w:rPr>
          <w:rFonts w:ascii="Times New Roman" w:hAnsi="Times New Roman" w:cs="Times New Roman"/>
        </w:rPr>
        <w:t>30</w:t>
      </w:r>
      <w:r w:rsidR="00DF2BD8" w:rsidRPr="004B273A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8F7579D" w14:textId="401735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Tajnica Upravnog vijeća                     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</w:t>
      </w:r>
      <w:r w:rsidRPr="008C0A1C">
        <w:rPr>
          <w:rFonts w:ascii="Times New Roman" w:hAnsi="Times New Roman" w:cs="Times New Roman"/>
        </w:rPr>
        <w:t xml:space="preserve"> </w:t>
      </w:r>
      <w:r w:rsidR="00530F1A" w:rsidRPr="008C0A1C">
        <w:rPr>
          <w:rFonts w:ascii="Times New Roman" w:hAnsi="Times New Roman" w:cs="Times New Roman"/>
        </w:rPr>
        <w:t>Predsjednica Upravnog vijeća</w:t>
      </w:r>
      <w:r w:rsidRPr="008C0A1C">
        <w:rPr>
          <w:rFonts w:ascii="Times New Roman" w:hAnsi="Times New Roman" w:cs="Times New Roman"/>
        </w:rPr>
        <w:t xml:space="preserve">                                            </w:t>
      </w:r>
    </w:p>
    <w:p w14:paraId="764B69C5" w14:textId="0576C407" w:rsidR="00486AC8" w:rsidRPr="008C0A1C" w:rsidRDefault="00211B5A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  </w:t>
      </w:r>
      <w:r w:rsidR="008C0A1C">
        <w:rPr>
          <w:rFonts w:ascii="Times New Roman" w:hAnsi="Times New Roman" w:cs="Times New Roman"/>
        </w:rPr>
        <w:t xml:space="preserve">  </w:t>
      </w:r>
      <w:r w:rsidR="008C0A1C" w:rsidRPr="008C0A1C">
        <w:rPr>
          <w:rFonts w:ascii="Times New Roman" w:hAnsi="Times New Roman" w:cs="Times New Roman"/>
        </w:rPr>
        <w:t xml:space="preserve">Valentina Ribar              </w:t>
      </w:r>
      <w:r w:rsidR="0055420B" w:rsidRPr="008C0A1C">
        <w:rPr>
          <w:rFonts w:ascii="Times New Roman" w:hAnsi="Times New Roman" w:cs="Times New Roman"/>
        </w:rPr>
        <w:t xml:space="preserve">                        </w:t>
      </w:r>
      <w:r w:rsidR="00057FF2" w:rsidRPr="008C0A1C">
        <w:rPr>
          <w:rFonts w:ascii="Times New Roman" w:hAnsi="Times New Roman" w:cs="Times New Roman"/>
        </w:rPr>
        <w:t xml:space="preserve">                                   </w:t>
      </w:r>
      <w:r w:rsidRPr="008C0A1C">
        <w:rPr>
          <w:rFonts w:ascii="Times New Roman" w:hAnsi="Times New Roman" w:cs="Times New Roman"/>
        </w:rPr>
        <w:t xml:space="preserve">                           </w:t>
      </w:r>
      <w:r w:rsidR="00057FF2" w:rsidRPr="008C0A1C">
        <w:rPr>
          <w:rFonts w:ascii="Times New Roman" w:hAnsi="Times New Roman" w:cs="Times New Roman"/>
        </w:rPr>
        <w:t>Marijeta Ćelić</w:t>
      </w:r>
      <w:r w:rsidR="0055420B" w:rsidRPr="008C0A1C">
        <w:rPr>
          <w:rFonts w:ascii="Times New Roman" w:hAnsi="Times New Roman" w:cs="Times New Roman"/>
        </w:rPr>
        <w:t xml:space="preserve">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            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</w:t>
      </w:r>
      <w:r w:rsidR="00CD1C46" w:rsidRPr="008C0A1C">
        <w:rPr>
          <w:rFonts w:ascii="Times New Roman" w:hAnsi="Times New Roman" w:cs="Times New Roman"/>
        </w:rPr>
        <w:t xml:space="preserve">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0254F" w:rsidRPr="008C0A1C">
        <w:rPr>
          <w:rFonts w:ascii="Times New Roman" w:hAnsi="Times New Roman" w:cs="Times New Roman"/>
        </w:rPr>
        <w:t xml:space="preserve">                               </w:t>
      </w:r>
    </w:p>
    <w:sectPr w:rsidR="00486AC8" w:rsidRPr="008C0A1C" w:rsidSect="00C67472"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6BA5" w14:textId="77777777" w:rsidR="00277DC8" w:rsidRDefault="00277DC8" w:rsidP="00883CD4">
      <w:pPr>
        <w:spacing w:after="0" w:line="240" w:lineRule="auto"/>
      </w:pPr>
      <w:r>
        <w:separator/>
      </w:r>
    </w:p>
  </w:endnote>
  <w:endnote w:type="continuationSeparator" w:id="0">
    <w:p w14:paraId="128C2A0F" w14:textId="77777777" w:rsidR="00277DC8" w:rsidRDefault="00277DC8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C6D8" w14:textId="32CAAA72" w:rsidR="00B94E5B" w:rsidRPr="007528CC" w:rsidRDefault="00B94E5B" w:rsidP="007528CC">
    <w:pPr>
      <w:pStyle w:val="Podnoje"/>
    </w:pPr>
    <w:r w:rsidRPr="007528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53D8" w14:textId="77777777" w:rsidR="00277DC8" w:rsidRDefault="00277DC8" w:rsidP="00883CD4">
      <w:pPr>
        <w:spacing w:after="0" w:line="240" w:lineRule="auto"/>
      </w:pPr>
      <w:r>
        <w:separator/>
      </w:r>
    </w:p>
  </w:footnote>
  <w:footnote w:type="continuationSeparator" w:id="0">
    <w:p w14:paraId="692EC2A6" w14:textId="77777777" w:rsidR="00277DC8" w:rsidRDefault="00277DC8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D5673D0"/>
    <w:multiLevelType w:val="hybridMultilevel"/>
    <w:tmpl w:val="F2EE56D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F80F75"/>
    <w:multiLevelType w:val="hybridMultilevel"/>
    <w:tmpl w:val="59D22046"/>
    <w:lvl w:ilvl="0" w:tplc="9946A9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9C291D"/>
    <w:multiLevelType w:val="hybridMultilevel"/>
    <w:tmpl w:val="F8B6F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20C"/>
    <w:multiLevelType w:val="multilevel"/>
    <w:tmpl w:val="D932E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4637574">
    <w:abstractNumId w:val="4"/>
  </w:num>
  <w:num w:numId="2" w16cid:durableId="1242911477">
    <w:abstractNumId w:val="3"/>
  </w:num>
  <w:num w:numId="3" w16cid:durableId="944770437">
    <w:abstractNumId w:val="1"/>
  </w:num>
  <w:num w:numId="4" w16cid:durableId="55512187">
    <w:abstractNumId w:val="0"/>
  </w:num>
  <w:num w:numId="5" w16cid:durableId="1851601431">
    <w:abstractNumId w:val="2"/>
  </w:num>
  <w:num w:numId="6" w16cid:durableId="1209489242">
    <w:abstractNumId w:val="8"/>
  </w:num>
  <w:num w:numId="7" w16cid:durableId="1188561985">
    <w:abstractNumId w:val="7"/>
  </w:num>
  <w:num w:numId="8" w16cid:durableId="417485582">
    <w:abstractNumId w:val="6"/>
  </w:num>
  <w:num w:numId="9" w16cid:durableId="897202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B78"/>
    <w:rsid w:val="00001EB4"/>
    <w:rsid w:val="00002CFF"/>
    <w:rsid w:val="0000526C"/>
    <w:rsid w:val="000062B6"/>
    <w:rsid w:val="000073AB"/>
    <w:rsid w:val="000108BC"/>
    <w:rsid w:val="00010B04"/>
    <w:rsid w:val="00011283"/>
    <w:rsid w:val="0001382D"/>
    <w:rsid w:val="000171F0"/>
    <w:rsid w:val="00020902"/>
    <w:rsid w:val="00021B49"/>
    <w:rsid w:val="000239A7"/>
    <w:rsid w:val="00023AA2"/>
    <w:rsid w:val="000244D5"/>
    <w:rsid w:val="0002455F"/>
    <w:rsid w:val="00025B5B"/>
    <w:rsid w:val="0002738B"/>
    <w:rsid w:val="00027974"/>
    <w:rsid w:val="0003134C"/>
    <w:rsid w:val="0003195C"/>
    <w:rsid w:val="00031B6F"/>
    <w:rsid w:val="00032566"/>
    <w:rsid w:val="000329D8"/>
    <w:rsid w:val="000378BD"/>
    <w:rsid w:val="00040165"/>
    <w:rsid w:val="000402DC"/>
    <w:rsid w:val="00040964"/>
    <w:rsid w:val="00042A3A"/>
    <w:rsid w:val="00043319"/>
    <w:rsid w:val="00044008"/>
    <w:rsid w:val="00044E2C"/>
    <w:rsid w:val="0004633D"/>
    <w:rsid w:val="00047116"/>
    <w:rsid w:val="00047C9C"/>
    <w:rsid w:val="00050D67"/>
    <w:rsid w:val="00050ECC"/>
    <w:rsid w:val="000511D1"/>
    <w:rsid w:val="0005219D"/>
    <w:rsid w:val="00052618"/>
    <w:rsid w:val="000527F9"/>
    <w:rsid w:val="00052F84"/>
    <w:rsid w:val="000535E4"/>
    <w:rsid w:val="000546E6"/>
    <w:rsid w:val="000547A0"/>
    <w:rsid w:val="00055E8D"/>
    <w:rsid w:val="00056186"/>
    <w:rsid w:val="000566A7"/>
    <w:rsid w:val="000579F7"/>
    <w:rsid w:val="00057FF2"/>
    <w:rsid w:val="00060050"/>
    <w:rsid w:val="00060489"/>
    <w:rsid w:val="00060709"/>
    <w:rsid w:val="000610AA"/>
    <w:rsid w:val="000612DB"/>
    <w:rsid w:val="00061F7A"/>
    <w:rsid w:val="0006247A"/>
    <w:rsid w:val="00062725"/>
    <w:rsid w:val="0006291D"/>
    <w:rsid w:val="00062D64"/>
    <w:rsid w:val="00062F02"/>
    <w:rsid w:val="00063536"/>
    <w:rsid w:val="0006441E"/>
    <w:rsid w:val="0006451A"/>
    <w:rsid w:val="00066051"/>
    <w:rsid w:val="00066506"/>
    <w:rsid w:val="000666C2"/>
    <w:rsid w:val="00067A16"/>
    <w:rsid w:val="00067B83"/>
    <w:rsid w:val="00067BC5"/>
    <w:rsid w:val="00067DC9"/>
    <w:rsid w:val="00072144"/>
    <w:rsid w:val="00072A36"/>
    <w:rsid w:val="00072A53"/>
    <w:rsid w:val="00072FC8"/>
    <w:rsid w:val="000759D3"/>
    <w:rsid w:val="000768EA"/>
    <w:rsid w:val="00076925"/>
    <w:rsid w:val="000771EE"/>
    <w:rsid w:val="000808F0"/>
    <w:rsid w:val="000811E3"/>
    <w:rsid w:val="00081842"/>
    <w:rsid w:val="00081B3C"/>
    <w:rsid w:val="0008382D"/>
    <w:rsid w:val="00085111"/>
    <w:rsid w:val="00085C93"/>
    <w:rsid w:val="000861F0"/>
    <w:rsid w:val="000866F3"/>
    <w:rsid w:val="0008687C"/>
    <w:rsid w:val="0008786F"/>
    <w:rsid w:val="00093511"/>
    <w:rsid w:val="00093793"/>
    <w:rsid w:val="0009405A"/>
    <w:rsid w:val="000956D3"/>
    <w:rsid w:val="000977A7"/>
    <w:rsid w:val="000A125A"/>
    <w:rsid w:val="000A168C"/>
    <w:rsid w:val="000A1A03"/>
    <w:rsid w:val="000A328C"/>
    <w:rsid w:val="000A55D2"/>
    <w:rsid w:val="000A5665"/>
    <w:rsid w:val="000A60AB"/>
    <w:rsid w:val="000A62DF"/>
    <w:rsid w:val="000A71D3"/>
    <w:rsid w:val="000B170E"/>
    <w:rsid w:val="000B2394"/>
    <w:rsid w:val="000B3813"/>
    <w:rsid w:val="000B3C7C"/>
    <w:rsid w:val="000B4B4A"/>
    <w:rsid w:val="000B4CE8"/>
    <w:rsid w:val="000B595D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00B"/>
    <w:rsid w:val="000C43D2"/>
    <w:rsid w:val="000C4B11"/>
    <w:rsid w:val="000C515B"/>
    <w:rsid w:val="000C5C76"/>
    <w:rsid w:val="000D0726"/>
    <w:rsid w:val="000D0BB5"/>
    <w:rsid w:val="000D0F57"/>
    <w:rsid w:val="000D1897"/>
    <w:rsid w:val="000D21C7"/>
    <w:rsid w:val="000D2CD6"/>
    <w:rsid w:val="000D2E32"/>
    <w:rsid w:val="000D3659"/>
    <w:rsid w:val="000D36F1"/>
    <w:rsid w:val="000D44F7"/>
    <w:rsid w:val="000D4C62"/>
    <w:rsid w:val="000E01D5"/>
    <w:rsid w:val="000E32C6"/>
    <w:rsid w:val="000E4F13"/>
    <w:rsid w:val="000E611E"/>
    <w:rsid w:val="000E67F5"/>
    <w:rsid w:val="000F00E9"/>
    <w:rsid w:val="000F2F32"/>
    <w:rsid w:val="000F315D"/>
    <w:rsid w:val="000F4243"/>
    <w:rsid w:val="000F5A1A"/>
    <w:rsid w:val="000F6435"/>
    <w:rsid w:val="00100C1D"/>
    <w:rsid w:val="001019AD"/>
    <w:rsid w:val="00101A48"/>
    <w:rsid w:val="00102DB8"/>
    <w:rsid w:val="00103DD6"/>
    <w:rsid w:val="00104235"/>
    <w:rsid w:val="00104F46"/>
    <w:rsid w:val="0010737F"/>
    <w:rsid w:val="00107A51"/>
    <w:rsid w:val="00110746"/>
    <w:rsid w:val="001143F0"/>
    <w:rsid w:val="00115AD4"/>
    <w:rsid w:val="0011603D"/>
    <w:rsid w:val="00116639"/>
    <w:rsid w:val="001171FF"/>
    <w:rsid w:val="00120C6E"/>
    <w:rsid w:val="0012246E"/>
    <w:rsid w:val="00124F7C"/>
    <w:rsid w:val="00127284"/>
    <w:rsid w:val="00127E16"/>
    <w:rsid w:val="00127E24"/>
    <w:rsid w:val="00131DAE"/>
    <w:rsid w:val="0013365D"/>
    <w:rsid w:val="00135286"/>
    <w:rsid w:val="001354DB"/>
    <w:rsid w:val="0013702A"/>
    <w:rsid w:val="001418B7"/>
    <w:rsid w:val="00142A63"/>
    <w:rsid w:val="00142CB9"/>
    <w:rsid w:val="0014369C"/>
    <w:rsid w:val="00143E5F"/>
    <w:rsid w:val="001451E4"/>
    <w:rsid w:val="00146ECC"/>
    <w:rsid w:val="00147F6F"/>
    <w:rsid w:val="00150290"/>
    <w:rsid w:val="00150EEA"/>
    <w:rsid w:val="00151543"/>
    <w:rsid w:val="00152611"/>
    <w:rsid w:val="0015490A"/>
    <w:rsid w:val="00154D4F"/>
    <w:rsid w:val="00155557"/>
    <w:rsid w:val="00156503"/>
    <w:rsid w:val="00156849"/>
    <w:rsid w:val="00157B38"/>
    <w:rsid w:val="00157F21"/>
    <w:rsid w:val="00163074"/>
    <w:rsid w:val="00163A87"/>
    <w:rsid w:val="00163B5F"/>
    <w:rsid w:val="00163E03"/>
    <w:rsid w:val="00164623"/>
    <w:rsid w:val="00164A0F"/>
    <w:rsid w:val="00164BB3"/>
    <w:rsid w:val="0016703F"/>
    <w:rsid w:val="00167A54"/>
    <w:rsid w:val="00167C7E"/>
    <w:rsid w:val="00170290"/>
    <w:rsid w:val="00170452"/>
    <w:rsid w:val="00172A5B"/>
    <w:rsid w:val="00172E12"/>
    <w:rsid w:val="00174C1A"/>
    <w:rsid w:val="00174E8C"/>
    <w:rsid w:val="00176EB4"/>
    <w:rsid w:val="001800CF"/>
    <w:rsid w:val="00180812"/>
    <w:rsid w:val="00180E8F"/>
    <w:rsid w:val="00181C9B"/>
    <w:rsid w:val="00182732"/>
    <w:rsid w:val="00182F48"/>
    <w:rsid w:val="00183187"/>
    <w:rsid w:val="00183AA1"/>
    <w:rsid w:val="00186332"/>
    <w:rsid w:val="00186855"/>
    <w:rsid w:val="0019014A"/>
    <w:rsid w:val="00191636"/>
    <w:rsid w:val="00191EA1"/>
    <w:rsid w:val="0019233B"/>
    <w:rsid w:val="00192701"/>
    <w:rsid w:val="0019274C"/>
    <w:rsid w:val="00192AE9"/>
    <w:rsid w:val="00192E37"/>
    <w:rsid w:val="0019370C"/>
    <w:rsid w:val="001949EB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4990"/>
    <w:rsid w:val="001A6218"/>
    <w:rsid w:val="001A656C"/>
    <w:rsid w:val="001A7CBA"/>
    <w:rsid w:val="001A7CE7"/>
    <w:rsid w:val="001B067D"/>
    <w:rsid w:val="001B2B38"/>
    <w:rsid w:val="001B3032"/>
    <w:rsid w:val="001B3367"/>
    <w:rsid w:val="001C07B4"/>
    <w:rsid w:val="001C2C2F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39A"/>
    <w:rsid w:val="001D66F3"/>
    <w:rsid w:val="001D6857"/>
    <w:rsid w:val="001D6C8E"/>
    <w:rsid w:val="001D7DD3"/>
    <w:rsid w:val="001E19F1"/>
    <w:rsid w:val="001E3E36"/>
    <w:rsid w:val="001E4940"/>
    <w:rsid w:val="001E4A1E"/>
    <w:rsid w:val="001E51E0"/>
    <w:rsid w:val="001E7442"/>
    <w:rsid w:val="001E7CD8"/>
    <w:rsid w:val="001F00B6"/>
    <w:rsid w:val="001F0C86"/>
    <w:rsid w:val="001F0EE9"/>
    <w:rsid w:val="001F128D"/>
    <w:rsid w:val="001F1766"/>
    <w:rsid w:val="001F2059"/>
    <w:rsid w:val="001F2759"/>
    <w:rsid w:val="001F2B16"/>
    <w:rsid w:val="001F3266"/>
    <w:rsid w:val="001F69A1"/>
    <w:rsid w:val="001F7717"/>
    <w:rsid w:val="001F7D83"/>
    <w:rsid w:val="0020035B"/>
    <w:rsid w:val="00200B9E"/>
    <w:rsid w:val="00200FD7"/>
    <w:rsid w:val="002015C5"/>
    <w:rsid w:val="00203797"/>
    <w:rsid w:val="00204592"/>
    <w:rsid w:val="00204C15"/>
    <w:rsid w:val="0020753E"/>
    <w:rsid w:val="00210CAA"/>
    <w:rsid w:val="00211B5A"/>
    <w:rsid w:val="002123A3"/>
    <w:rsid w:val="00212505"/>
    <w:rsid w:val="002131E2"/>
    <w:rsid w:val="0021554B"/>
    <w:rsid w:val="00216510"/>
    <w:rsid w:val="002165A4"/>
    <w:rsid w:val="00216BB5"/>
    <w:rsid w:val="0022006F"/>
    <w:rsid w:val="002225BC"/>
    <w:rsid w:val="0022298D"/>
    <w:rsid w:val="00223637"/>
    <w:rsid w:val="00224356"/>
    <w:rsid w:val="00224B1C"/>
    <w:rsid w:val="00224F93"/>
    <w:rsid w:val="00225A1B"/>
    <w:rsid w:val="002260E0"/>
    <w:rsid w:val="0022638C"/>
    <w:rsid w:val="002269D7"/>
    <w:rsid w:val="0022750D"/>
    <w:rsid w:val="002279D7"/>
    <w:rsid w:val="00230AAA"/>
    <w:rsid w:val="00231212"/>
    <w:rsid w:val="0023147D"/>
    <w:rsid w:val="00231EF2"/>
    <w:rsid w:val="00232E2E"/>
    <w:rsid w:val="00233A6F"/>
    <w:rsid w:val="0023487C"/>
    <w:rsid w:val="0023756F"/>
    <w:rsid w:val="00237A4A"/>
    <w:rsid w:val="00240073"/>
    <w:rsid w:val="00240814"/>
    <w:rsid w:val="00240B3E"/>
    <w:rsid w:val="00240B95"/>
    <w:rsid w:val="00240C49"/>
    <w:rsid w:val="00240D81"/>
    <w:rsid w:val="00240F32"/>
    <w:rsid w:val="002410EA"/>
    <w:rsid w:val="002443D5"/>
    <w:rsid w:val="00245356"/>
    <w:rsid w:val="0024672C"/>
    <w:rsid w:val="0024678F"/>
    <w:rsid w:val="00247E28"/>
    <w:rsid w:val="002516CE"/>
    <w:rsid w:val="0025249A"/>
    <w:rsid w:val="00252791"/>
    <w:rsid w:val="00253B7F"/>
    <w:rsid w:val="00253D28"/>
    <w:rsid w:val="00255417"/>
    <w:rsid w:val="00257A6B"/>
    <w:rsid w:val="00257DE4"/>
    <w:rsid w:val="0026120A"/>
    <w:rsid w:val="0026129A"/>
    <w:rsid w:val="002614A0"/>
    <w:rsid w:val="00264013"/>
    <w:rsid w:val="0026481C"/>
    <w:rsid w:val="0026507B"/>
    <w:rsid w:val="00265A46"/>
    <w:rsid w:val="002663DD"/>
    <w:rsid w:val="002669EF"/>
    <w:rsid w:val="00266FD7"/>
    <w:rsid w:val="00270AF6"/>
    <w:rsid w:val="00270C26"/>
    <w:rsid w:val="0027107A"/>
    <w:rsid w:val="00271136"/>
    <w:rsid w:val="00272307"/>
    <w:rsid w:val="00272EA3"/>
    <w:rsid w:val="0027305E"/>
    <w:rsid w:val="00273851"/>
    <w:rsid w:val="00273E8A"/>
    <w:rsid w:val="00274580"/>
    <w:rsid w:val="002747EE"/>
    <w:rsid w:val="00275248"/>
    <w:rsid w:val="00275946"/>
    <w:rsid w:val="00276F75"/>
    <w:rsid w:val="0027708D"/>
    <w:rsid w:val="00277109"/>
    <w:rsid w:val="0027789E"/>
    <w:rsid w:val="00277DC8"/>
    <w:rsid w:val="00280E20"/>
    <w:rsid w:val="00281B54"/>
    <w:rsid w:val="00281C47"/>
    <w:rsid w:val="00282BC2"/>
    <w:rsid w:val="002834F4"/>
    <w:rsid w:val="00283A79"/>
    <w:rsid w:val="002856CD"/>
    <w:rsid w:val="00286084"/>
    <w:rsid w:val="00287576"/>
    <w:rsid w:val="00291948"/>
    <w:rsid w:val="00294F04"/>
    <w:rsid w:val="00297174"/>
    <w:rsid w:val="00297418"/>
    <w:rsid w:val="002978F0"/>
    <w:rsid w:val="00297E4B"/>
    <w:rsid w:val="002A01FE"/>
    <w:rsid w:val="002A0C8E"/>
    <w:rsid w:val="002A188D"/>
    <w:rsid w:val="002A24DE"/>
    <w:rsid w:val="002A25E5"/>
    <w:rsid w:val="002A37BB"/>
    <w:rsid w:val="002A53E8"/>
    <w:rsid w:val="002A5D9B"/>
    <w:rsid w:val="002A7003"/>
    <w:rsid w:val="002B0C14"/>
    <w:rsid w:val="002B0E66"/>
    <w:rsid w:val="002B205C"/>
    <w:rsid w:val="002B34E3"/>
    <w:rsid w:val="002B38B0"/>
    <w:rsid w:val="002B66E3"/>
    <w:rsid w:val="002B74A6"/>
    <w:rsid w:val="002C00B5"/>
    <w:rsid w:val="002C11D9"/>
    <w:rsid w:val="002C2531"/>
    <w:rsid w:val="002C291E"/>
    <w:rsid w:val="002C3BA2"/>
    <w:rsid w:val="002C3D95"/>
    <w:rsid w:val="002C47AA"/>
    <w:rsid w:val="002C589E"/>
    <w:rsid w:val="002C5A09"/>
    <w:rsid w:val="002C5B37"/>
    <w:rsid w:val="002C6129"/>
    <w:rsid w:val="002C661F"/>
    <w:rsid w:val="002C7CB8"/>
    <w:rsid w:val="002D0136"/>
    <w:rsid w:val="002D022E"/>
    <w:rsid w:val="002D0327"/>
    <w:rsid w:val="002D0E05"/>
    <w:rsid w:val="002D0E0B"/>
    <w:rsid w:val="002D17FD"/>
    <w:rsid w:val="002D1C56"/>
    <w:rsid w:val="002D229A"/>
    <w:rsid w:val="002D28E1"/>
    <w:rsid w:val="002D4BF0"/>
    <w:rsid w:val="002D51B7"/>
    <w:rsid w:val="002E1038"/>
    <w:rsid w:val="002E1EF5"/>
    <w:rsid w:val="002E4252"/>
    <w:rsid w:val="002E58CF"/>
    <w:rsid w:val="002E7D62"/>
    <w:rsid w:val="002F18DF"/>
    <w:rsid w:val="002F2943"/>
    <w:rsid w:val="002F2C9F"/>
    <w:rsid w:val="002F3997"/>
    <w:rsid w:val="002F44D4"/>
    <w:rsid w:val="002F4E94"/>
    <w:rsid w:val="002F5784"/>
    <w:rsid w:val="002F57D5"/>
    <w:rsid w:val="002F5FF7"/>
    <w:rsid w:val="002F62F1"/>
    <w:rsid w:val="002F73FF"/>
    <w:rsid w:val="00300770"/>
    <w:rsid w:val="00300915"/>
    <w:rsid w:val="00300D5D"/>
    <w:rsid w:val="003011AB"/>
    <w:rsid w:val="0030378E"/>
    <w:rsid w:val="00305D2A"/>
    <w:rsid w:val="003071CE"/>
    <w:rsid w:val="003076F7"/>
    <w:rsid w:val="00307B51"/>
    <w:rsid w:val="003114FE"/>
    <w:rsid w:val="0031153B"/>
    <w:rsid w:val="003115D3"/>
    <w:rsid w:val="00311783"/>
    <w:rsid w:val="0031184F"/>
    <w:rsid w:val="00311EDD"/>
    <w:rsid w:val="003121A7"/>
    <w:rsid w:val="0031249B"/>
    <w:rsid w:val="00312693"/>
    <w:rsid w:val="00312FD2"/>
    <w:rsid w:val="00314273"/>
    <w:rsid w:val="003146A2"/>
    <w:rsid w:val="00314C15"/>
    <w:rsid w:val="00314DC0"/>
    <w:rsid w:val="00316D86"/>
    <w:rsid w:val="00316DBE"/>
    <w:rsid w:val="003177A9"/>
    <w:rsid w:val="003178D1"/>
    <w:rsid w:val="003203B2"/>
    <w:rsid w:val="00320DF1"/>
    <w:rsid w:val="00321EFB"/>
    <w:rsid w:val="00327A63"/>
    <w:rsid w:val="00327C35"/>
    <w:rsid w:val="00330CA0"/>
    <w:rsid w:val="00330D38"/>
    <w:rsid w:val="00331148"/>
    <w:rsid w:val="00331277"/>
    <w:rsid w:val="00331DD1"/>
    <w:rsid w:val="00331EF9"/>
    <w:rsid w:val="00332B0D"/>
    <w:rsid w:val="00332BF1"/>
    <w:rsid w:val="00333688"/>
    <w:rsid w:val="0033371E"/>
    <w:rsid w:val="00334F80"/>
    <w:rsid w:val="00335F37"/>
    <w:rsid w:val="003363F5"/>
    <w:rsid w:val="003366BB"/>
    <w:rsid w:val="003377D5"/>
    <w:rsid w:val="00340996"/>
    <w:rsid w:val="00340A78"/>
    <w:rsid w:val="00341586"/>
    <w:rsid w:val="00341A99"/>
    <w:rsid w:val="003429C9"/>
    <w:rsid w:val="00342CA6"/>
    <w:rsid w:val="00343231"/>
    <w:rsid w:val="003436A0"/>
    <w:rsid w:val="00343B0B"/>
    <w:rsid w:val="00344736"/>
    <w:rsid w:val="003452C9"/>
    <w:rsid w:val="003459B1"/>
    <w:rsid w:val="00347032"/>
    <w:rsid w:val="00347817"/>
    <w:rsid w:val="003502A8"/>
    <w:rsid w:val="00352845"/>
    <w:rsid w:val="003530CD"/>
    <w:rsid w:val="00353C0F"/>
    <w:rsid w:val="00353DF5"/>
    <w:rsid w:val="00355168"/>
    <w:rsid w:val="00355184"/>
    <w:rsid w:val="00355ECD"/>
    <w:rsid w:val="00356EC1"/>
    <w:rsid w:val="00357073"/>
    <w:rsid w:val="00357DF3"/>
    <w:rsid w:val="00360DF8"/>
    <w:rsid w:val="0036134A"/>
    <w:rsid w:val="00361BD8"/>
    <w:rsid w:val="00362B78"/>
    <w:rsid w:val="003638B5"/>
    <w:rsid w:val="00363CE1"/>
    <w:rsid w:val="00363FA0"/>
    <w:rsid w:val="00365837"/>
    <w:rsid w:val="00365BF5"/>
    <w:rsid w:val="00365D20"/>
    <w:rsid w:val="0036620C"/>
    <w:rsid w:val="00366599"/>
    <w:rsid w:val="00367D12"/>
    <w:rsid w:val="003704C8"/>
    <w:rsid w:val="00372372"/>
    <w:rsid w:val="00372C69"/>
    <w:rsid w:val="003756D0"/>
    <w:rsid w:val="003758A1"/>
    <w:rsid w:val="00377952"/>
    <w:rsid w:val="00377FB7"/>
    <w:rsid w:val="00380CE2"/>
    <w:rsid w:val="003815FE"/>
    <w:rsid w:val="00381D40"/>
    <w:rsid w:val="0038300F"/>
    <w:rsid w:val="003844ED"/>
    <w:rsid w:val="00384901"/>
    <w:rsid w:val="00385DF1"/>
    <w:rsid w:val="00385EB3"/>
    <w:rsid w:val="00386B05"/>
    <w:rsid w:val="003873EE"/>
    <w:rsid w:val="003909B3"/>
    <w:rsid w:val="00391FDE"/>
    <w:rsid w:val="00392C41"/>
    <w:rsid w:val="003948AD"/>
    <w:rsid w:val="003948C1"/>
    <w:rsid w:val="00394A48"/>
    <w:rsid w:val="00395482"/>
    <w:rsid w:val="00396B8F"/>
    <w:rsid w:val="003A03C1"/>
    <w:rsid w:val="003A0C2D"/>
    <w:rsid w:val="003A2ACB"/>
    <w:rsid w:val="003A3760"/>
    <w:rsid w:val="003A39A4"/>
    <w:rsid w:val="003A433B"/>
    <w:rsid w:val="003A4DE4"/>
    <w:rsid w:val="003A5855"/>
    <w:rsid w:val="003A58E1"/>
    <w:rsid w:val="003A66A3"/>
    <w:rsid w:val="003A6D9C"/>
    <w:rsid w:val="003B0B6E"/>
    <w:rsid w:val="003B27C1"/>
    <w:rsid w:val="003B28F4"/>
    <w:rsid w:val="003B3E14"/>
    <w:rsid w:val="003B4FF7"/>
    <w:rsid w:val="003B68A9"/>
    <w:rsid w:val="003B6B24"/>
    <w:rsid w:val="003B7024"/>
    <w:rsid w:val="003B7412"/>
    <w:rsid w:val="003C2D7A"/>
    <w:rsid w:val="003C3532"/>
    <w:rsid w:val="003C39FB"/>
    <w:rsid w:val="003C435F"/>
    <w:rsid w:val="003C5586"/>
    <w:rsid w:val="003C6B04"/>
    <w:rsid w:val="003C6E01"/>
    <w:rsid w:val="003C7EF7"/>
    <w:rsid w:val="003D1178"/>
    <w:rsid w:val="003D1626"/>
    <w:rsid w:val="003D26E4"/>
    <w:rsid w:val="003D4D4E"/>
    <w:rsid w:val="003D4DC1"/>
    <w:rsid w:val="003D4DD8"/>
    <w:rsid w:val="003D6F9C"/>
    <w:rsid w:val="003D7768"/>
    <w:rsid w:val="003E0176"/>
    <w:rsid w:val="003E0515"/>
    <w:rsid w:val="003E1BD1"/>
    <w:rsid w:val="003E3958"/>
    <w:rsid w:val="003E423A"/>
    <w:rsid w:val="003E47DB"/>
    <w:rsid w:val="003E711F"/>
    <w:rsid w:val="003F0169"/>
    <w:rsid w:val="003F0D01"/>
    <w:rsid w:val="003F13E2"/>
    <w:rsid w:val="003F5207"/>
    <w:rsid w:val="003F52D7"/>
    <w:rsid w:val="003F5B7E"/>
    <w:rsid w:val="003F6053"/>
    <w:rsid w:val="003F7A4E"/>
    <w:rsid w:val="003F7BD3"/>
    <w:rsid w:val="00401451"/>
    <w:rsid w:val="00401970"/>
    <w:rsid w:val="00402234"/>
    <w:rsid w:val="00402D16"/>
    <w:rsid w:val="0040421F"/>
    <w:rsid w:val="00404898"/>
    <w:rsid w:val="00404A0E"/>
    <w:rsid w:val="004056CF"/>
    <w:rsid w:val="0040581A"/>
    <w:rsid w:val="00405AFA"/>
    <w:rsid w:val="00411319"/>
    <w:rsid w:val="00412DBD"/>
    <w:rsid w:val="00413411"/>
    <w:rsid w:val="00413684"/>
    <w:rsid w:val="00413FA9"/>
    <w:rsid w:val="0041419A"/>
    <w:rsid w:val="00415219"/>
    <w:rsid w:val="00415379"/>
    <w:rsid w:val="0041595B"/>
    <w:rsid w:val="00416B59"/>
    <w:rsid w:val="00420A60"/>
    <w:rsid w:val="00421770"/>
    <w:rsid w:val="004222AC"/>
    <w:rsid w:val="00422E5B"/>
    <w:rsid w:val="00424AE4"/>
    <w:rsid w:val="00425801"/>
    <w:rsid w:val="0042599D"/>
    <w:rsid w:val="00425E68"/>
    <w:rsid w:val="004271A4"/>
    <w:rsid w:val="00427677"/>
    <w:rsid w:val="00433643"/>
    <w:rsid w:val="00433680"/>
    <w:rsid w:val="00433CBD"/>
    <w:rsid w:val="00436015"/>
    <w:rsid w:val="004361B4"/>
    <w:rsid w:val="00437096"/>
    <w:rsid w:val="00440BA5"/>
    <w:rsid w:val="0044123D"/>
    <w:rsid w:val="004413F5"/>
    <w:rsid w:val="00442728"/>
    <w:rsid w:val="00442B5E"/>
    <w:rsid w:val="00443FDE"/>
    <w:rsid w:val="00445187"/>
    <w:rsid w:val="00446E6E"/>
    <w:rsid w:val="00451B17"/>
    <w:rsid w:val="0045223F"/>
    <w:rsid w:val="00453F1B"/>
    <w:rsid w:val="00455C04"/>
    <w:rsid w:val="00455E17"/>
    <w:rsid w:val="00456DA1"/>
    <w:rsid w:val="00457299"/>
    <w:rsid w:val="004572B2"/>
    <w:rsid w:val="00460260"/>
    <w:rsid w:val="00462101"/>
    <w:rsid w:val="00462661"/>
    <w:rsid w:val="004650BE"/>
    <w:rsid w:val="00466272"/>
    <w:rsid w:val="00470F69"/>
    <w:rsid w:val="00470FCA"/>
    <w:rsid w:val="00470FFD"/>
    <w:rsid w:val="0047333D"/>
    <w:rsid w:val="00474203"/>
    <w:rsid w:val="00474E6C"/>
    <w:rsid w:val="00476667"/>
    <w:rsid w:val="004774C6"/>
    <w:rsid w:val="00477978"/>
    <w:rsid w:val="00477FEC"/>
    <w:rsid w:val="004805CD"/>
    <w:rsid w:val="00480BB0"/>
    <w:rsid w:val="004830BF"/>
    <w:rsid w:val="00483818"/>
    <w:rsid w:val="0048429F"/>
    <w:rsid w:val="00484A07"/>
    <w:rsid w:val="00484E3C"/>
    <w:rsid w:val="004857DD"/>
    <w:rsid w:val="00486AC8"/>
    <w:rsid w:val="00487AB0"/>
    <w:rsid w:val="00490E50"/>
    <w:rsid w:val="004922D7"/>
    <w:rsid w:val="00493320"/>
    <w:rsid w:val="00493409"/>
    <w:rsid w:val="0049372D"/>
    <w:rsid w:val="004951A5"/>
    <w:rsid w:val="00496455"/>
    <w:rsid w:val="00496DFB"/>
    <w:rsid w:val="00496F4A"/>
    <w:rsid w:val="004A0670"/>
    <w:rsid w:val="004A076B"/>
    <w:rsid w:val="004A07A1"/>
    <w:rsid w:val="004A1ADA"/>
    <w:rsid w:val="004A265C"/>
    <w:rsid w:val="004A2E6B"/>
    <w:rsid w:val="004A2F5A"/>
    <w:rsid w:val="004A5C77"/>
    <w:rsid w:val="004A6CC6"/>
    <w:rsid w:val="004B047A"/>
    <w:rsid w:val="004B074A"/>
    <w:rsid w:val="004B133F"/>
    <w:rsid w:val="004B1E3C"/>
    <w:rsid w:val="004B273A"/>
    <w:rsid w:val="004B6238"/>
    <w:rsid w:val="004B7B54"/>
    <w:rsid w:val="004C1336"/>
    <w:rsid w:val="004C211B"/>
    <w:rsid w:val="004C32AB"/>
    <w:rsid w:val="004C34A1"/>
    <w:rsid w:val="004C4ECE"/>
    <w:rsid w:val="004C4FFA"/>
    <w:rsid w:val="004C5EA9"/>
    <w:rsid w:val="004C60C7"/>
    <w:rsid w:val="004C619B"/>
    <w:rsid w:val="004C746F"/>
    <w:rsid w:val="004C7E29"/>
    <w:rsid w:val="004D1774"/>
    <w:rsid w:val="004D1971"/>
    <w:rsid w:val="004D2C01"/>
    <w:rsid w:val="004D3160"/>
    <w:rsid w:val="004D36C4"/>
    <w:rsid w:val="004D438D"/>
    <w:rsid w:val="004D4A2E"/>
    <w:rsid w:val="004D76C5"/>
    <w:rsid w:val="004E0127"/>
    <w:rsid w:val="004E2370"/>
    <w:rsid w:val="004E2798"/>
    <w:rsid w:val="004E336C"/>
    <w:rsid w:val="004E409F"/>
    <w:rsid w:val="004E5B76"/>
    <w:rsid w:val="004E5EA5"/>
    <w:rsid w:val="004E68F4"/>
    <w:rsid w:val="004F1314"/>
    <w:rsid w:val="004F1B55"/>
    <w:rsid w:val="004F32F6"/>
    <w:rsid w:val="004F346C"/>
    <w:rsid w:val="004F39A7"/>
    <w:rsid w:val="004F4741"/>
    <w:rsid w:val="004F4AD9"/>
    <w:rsid w:val="004F4BFE"/>
    <w:rsid w:val="004F4F22"/>
    <w:rsid w:val="004F5DDD"/>
    <w:rsid w:val="004F5E82"/>
    <w:rsid w:val="004F62AB"/>
    <w:rsid w:val="004F75E9"/>
    <w:rsid w:val="00500225"/>
    <w:rsid w:val="00500256"/>
    <w:rsid w:val="00500C45"/>
    <w:rsid w:val="005012AE"/>
    <w:rsid w:val="0050135D"/>
    <w:rsid w:val="00501D23"/>
    <w:rsid w:val="00502557"/>
    <w:rsid w:val="00502C04"/>
    <w:rsid w:val="00502F4A"/>
    <w:rsid w:val="0050345D"/>
    <w:rsid w:val="005034DE"/>
    <w:rsid w:val="005039D1"/>
    <w:rsid w:val="00505A15"/>
    <w:rsid w:val="0050697E"/>
    <w:rsid w:val="005069CD"/>
    <w:rsid w:val="00506C60"/>
    <w:rsid w:val="00507DE7"/>
    <w:rsid w:val="00507F3E"/>
    <w:rsid w:val="005106CB"/>
    <w:rsid w:val="005116B5"/>
    <w:rsid w:val="00512403"/>
    <w:rsid w:val="0051311D"/>
    <w:rsid w:val="00514533"/>
    <w:rsid w:val="00514666"/>
    <w:rsid w:val="0051483F"/>
    <w:rsid w:val="005159D0"/>
    <w:rsid w:val="00515A0F"/>
    <w:rsid w:val="00515DAC"/>
    <w:rsid w:val="0051785A"/>
    <w:rsid w:val="005204FE"/>
    <w:rsid w:val="00521EEE"/>
    <w:rsid w:val="00523926"/>
    <w:rsid w:val="0052592C"/>
    <w:rsid w:val="00525B99"/>
    <w:rsid w:val="00526570"/>
    <w:rsid w:val="005272FE"/>
    <w:rsid w:val="0052784F"/>
    <w:rsid w:val="00527FA2"/>
    <w:rsid w:val="005301CA"/>
    <w:rsid w:val="00530519"/>
    <w:rsid w:val="00530F1A"/>
    <w:rsid w:val="005313AC"/>
    <w:rsid w:val="00532984"/>
    <w:rsid w:val="00532C14"/>
    <w:rsid w:val="005334E6"/>
    <w:rsid w:val="00535F40"/>
    <w:rsid w:val="005372E6"/>
    <w:rsid w:val="00540FC5"/>
    <w:rsid w:val="00542CDF"/>
    <w:rsid w:val="005455AE"/>
    <w:rsid w:val="00545A1A"/>
    <w:rsid w:val="00545F53"/>
    <w:rsid w:val="00545FC2"/>
    <w:rsid w:val="005477E0"/>
    <w:rsid w:val="00547949"/>
    <w:rsid w:val="00547A2B"/>
    <w:rsid w:val="00547E05"/>
    <w:rsid w:val="00551EA0"/>
    <w:rsid w:val="00551F5A"/>
    <w:rsid w:val="005520B0"/>
    <w:rsid w:val="005525A7"/>
    <w:rsid w:val="005535B8"/>
    <w:rsid w:val="00553CD1"/>
    <w:rsid w:val="0055420B"/>
    <w:rsid w:val="005543D1"/>
    <w:rsid w:val="00554798"/>
    <w:rsid w:val="005559A3"/>
    <w:rsid w:val="005565D2"/>
    <w:rsid w:val="005569FB"/>
    <w:rsid w:val="00557C0C"/>
    <w:rsid w:val="00557D81"/>
    <w:rsid w:val="005600ED"/>
    <w:rsid w:val="005613F6"/>
    <w:rsid w:val="00563525"/>
    <w:rsid w:val="0056396F"/>
    <w:rsid w:val="005641C6"/>
    <w:rsid w:val="0056509F"/>
    <w:rsid w:val="00565565"/>
    <w:rsid w:val="005658E1"/>
    <w:rsid w:val="00566089"/>
    <w:rsid w:val="00566CE0"/>
    <w:rsid w:val="00566CE2"/>
    <w:rsid w:val="00566F81"/>
    <w:rsid w:val="005704E0"/>
    <w:rsid w:val="00570572"/>
    <w:rsid w:val="0057158B"/>
    <w:rsid w:val="00572FB5"/>
    <w:rsid w:val="0057344F"/>
    <w:rsid w:val="00573E72"/>
    <w:rsid w:val="005741E1"/>
    <w:rsid w:val="0057466A"/>
    <w:rsid w:val="00574F8D"/>
    <w:rsid w:val="00576437"/>
    <w:rsid w:val="00580066"/>
    <w:rsid w:val="00580CD3"/>
    <w:rsid w:val="0058136F"/>
    <w:rsid w:val="00581AF0"/>
    <w:rsid w:val="00581B32"/>
    <w:rsid w:val="00581F86"/>
    <w:rsid w:val="00582B40"/>
    <w:rsid w:val="005836A8"/>
    <w:rsid w:val="00585BE7"/>
    <w:rsid w:val="00586B8C"/>
    <w:rsid w:val="00587950"/>
    <w:rsid w:val="00591206"/>
    <w:rsid w:val="0059208E"/>
    <w:rsid w:val="00592DC8"/>
    <w:rsid w:val="00593914"/>
    <w:rsid w:val="00593C92"/>
    <w:rsid w:val="005947D7"/>
    <w:rsid w:val="00595768"/>
    <w:rsid w:val="00596479"/>
    <w:rsid w:val="00596DA1"/>
    <w:rsid w:val="0059712A"/>
    <w:rsid w:val="00597789"/>
    <w:rsid w:val="005A04AD"/>
    <w:rsid w:val="005A17B4"/>
    <w:rsid w:val="005A2001"/>
    <w:rsid w:val="005A25DE"/>
    <w:rsid w:val="005A3212"/>
    <w:rsid w:val="005A3C18"/>
    <w:rsid w:val="005A4525"/>
    <w:rsid w:val="005A5105"/>
    <w:rsid w:val="005A516A"/>
    <w:rsid w:val="005A5673"/>
    <w:rsid w:val="005B0D5A"/>
    <w:rsid w:val="005B19A1"/>
    <w:rsid w:val="005B3E08"/>
    <w:rsid w:val="005B3F1A"/>
    <w:rsid w:val="005B53A3"/>
    <w:rsid w:val="005C0D41"/>
    <w:rsid w:val="005C2867"/>
    <w:rsid w:val="005C3303"/>
    <w:rsid w:val="005C4469"/>
    <w:rsid w:val="005C4E8C"/>
    <w:rsid w:val="005C5185"/>
    <w:rsid w:val="005C613F"/>
    <w:rsid w:val="005C6D02"/>
    <w:rsid w:val="005C7729"/>
    <w:rsid w:val="005D0639"/>
    <w:rsid w:val="005D0BC1"/>
    <w:rsid w:val="005D1CA9"/>
    <w:rsid w:val="005D50D6"/>
    <w:rsid w:val="005D5108"/>
    <w:rsid w:val="005D53AE"/>
    <w:rsid w:val="005D5E01"/>
    <w:rsid w:val="005D71A9"/>
    <w:rsid w:val="005D79CD"/>
    <w:rsid w:val="005D7C2F"/>
    <w:rsid w:val="005E1605"/>
    <w:rsid w:val="005E1DDB"/>
    <w:rsid w:val="005E3438"/>
    <w:rsid w:val="005E3F91"/>
    <w:rsid w:val="005E65BF"/>
    <w:rsid w:val="005E6783"/>
    <w:rsid w:val="005E6B3B"/>
    <w:rsid w:val="005F055B"/>
    <w:rsid w:val="005F0B6F"/>
    <w:rsid w:val="005F2029"/>
    <w:rsid w:val="005F242A"/>
    <w:rsid w:val="005F2E9F"/>
    <w:rsid w:val="005F3927"/>
    <w:rsid w:val="005F3C97"/>
    <w:rsid w:val="005F40B6"/>
    <w:rsid w:val="005F655D"/>
    <w:rsid w:val="005F6992"/>
    <w:rsid w:val="005F7578"/>
    <w:rsid w:val="00600971"/>
    <w:rsid w:val="00600F92"/>
    <w:rsid w:val="00601328"/>
    <w:rsid w:val="006017DE"/>
    <w:rsid w:val="00602186"/>
    <w:rsid w:val="0060336E"/>
    <w:rsid w:val="00603676"/>
    <w:rsid w:val="006048B3"/>
    <w:rsid w:val="00604AA9"/>
    <w:rsid w:val="006064F4"/>
    <w:rsid w:val="00606719"/>
    <w:rsid w:val="00607030"/>
    <w:rsid w:val="00607219"/>
    <w:rsid w:val="0060796A"/>
    <w:rsid w:val="00607F20"/>
    <w:rsid w:val="006113DE"/>
    <w:rsid w:val="0061178D"/>
    <w:rsid w:val="00611C2F"/>
    <w:rsid w:val="00613144"/>
    <w:rsid w:val="00613614"/>
    <w:rsid w:val="006136A3"/>
    <w:rsid w:val="00613BE7"/>
    <w:rsid w:val="006140B3"/>
    <w:rsid w:val="00614EAE"/>
    <w:rsid w:val="00615A0A"/>
    <w:rsid w:val="00615CFE"/>
    <w:rsid w:val="0061733E"/>
    <w:rsid w:val="00617B6B"/>
    <w:rsid w:val="0062044E"/>
    <w:rsid w:val="00620FD2"/>
    <w:rsid w:val="00621476"/>
    <w:rsid w:val="00621CD7"/>
    <w:rsid w:val="0062209A"/>
    <w:rsid w:val="00622332"/>
    <w:rsid w:val="00623A23"/>
    <w:rsid w:val="00623DAA"/>
    <w:rsid w:val="0062481D"/>
    <w:rsid w:val="00624A2B"/>
    <w:rsid w:val="006253BC"/>
    <w:rsid w:val="00625651"/>
    <w:rsid w:val="00626E78"/>
    <w:rsid w:val="00627425"/>
    <w:rsid w:val="006276BA"/>
    <w:rsid w:val="00632961"/>
    <w:rsid w:val="00632D42"/>
    <w:rsid w:val="006334FB"/>
    <w:rsid w:val="0063500C"/>
    <w:rsid w:val="00636A26"/>
    <w:rsid w:val="0064124C"/>
    <w:rsid w:val="00641934"/>
    <w:rsid w:val="00642278"/>
    <w:rsid w:val="006425A8"/>
    <w:rsid w:val="00642E41"/>
    <w:rsid w:val="00644F48"/>
    <w:rsid w:val="00645F8B"/>
    <w:rsid w:val="006468DC"/>
    <w:rsid w:val="0064743B"/>
    <w:rsid w:val="00647443"/>
    <w:rsid w:val="00650747"/>
    <w:rsid w:val="00650B1E"/>
    <w:rsid w:val="006520DE"/>
    <w:rsid w:val="006551BA"/>
    <w:rsid w:val="006555D1"/>
    <w:rsid w:val="006563E1"/>
    <w:rsid w:val="00656D7B"/>
    <w:rsid w:val="00657ABE"/>
    <w:rsid w:val="00660445"/>
    <w:rsid w:val="006613C3"/>
    <w:rsid w:val="006639B8"/>
    <w:rsid w:val="00663D84"/>
    <w:rsid w:val="00663E54"/>
    <w:rsid w:val="006645E6"/>
    <w:rsid w:val="00665020"/>
    <w:rsid w:val="00665E86"/>
    <w:rsid w:val="00665F9D"/>
    <w:rsid w:val="006662C1"/>
    <w:rsid w:val="00667A1A"/>
    <w:rsid w:val="00670D38"/>
    <w:rsid w:val="006710F1"/>
    <w:rsid w:val="00671D82"/>
    <w:rsid w:val="006720B4"/>
    <w:rsid w:val="00673033"/>
    <w:rsid w:val="00673569"/>
    <w:rsid w:val="0067376F"/>
    <w:rsid w:val="00673A8F"/>
    <w:rsid w:val="0067509B"/>
    <w:rsid w:val="00675358"/>
    <w:rsid w:val="00676521"/>
    <w:rsid w:val="006766ED"/>
    <w:rsid w:val="0067757A"/>
    <w:rsid w:val="00680110"/>
    <w:rsid w:val="006802CC"/>
    <w:rsid w:val="00681496"/>
    <w:rsid w:val="00683006"/>
    <w:rsid w:val="00684097"/>
    <w:rsid w:val="00684A05"/>
    <w:rsid w:val="006867CC"/>
    <w:rsid w:val="006902E1"/>
    <w:rsid w:val="00692835"/>
    <w:rsid w:val="006929E4"/>
    <w:rsid w:val="00692C73"/>
    <w:rsid w:val="0069326C"/>
    <w:rsid w:val="0069457F"/>
    <w:rsid w:val="00695BEE"/>
    <w:rsid w:val="00697D81"/>
    <w:rsid w:val="006A7069"/>
    <w:rsid w:val="006A70FC"/>
    <w:rsid w:val="006B0713"/>
    <w:rsid w:val="006B0A0E"/>
    <w:rsid w:val="006B12E7"/>
    <w:rsid w:val="006B1383"/>
    <w:rsid w:val="006B30F4"/>
    <w:rsid w:val="006B401C"/>
    <w:rsid w:val="006B6A96"/>
    <w:rsid w:val="006B7856"/>
    <w:rsid w:val="006B791C"/>
    <w:rsid w:val="006C3B2E"/>
    <w:rsid w:val="006C4620"/>
    <w:rsid w:val="006C5A18"/>
    <w:rsid w:val="006C6C46"/>
    <w:rsid w:val="006C7399"/>
    <w:rsid w:val="006C7989"/>
    <w:rsid w:val="006C7AE0"/>
    <w:rsid w:val="006D0D32"/>
    <w:rsid w:val="006D139C"/>
    <w:rsid w:val="006D335D"/>
    <w:rsid w:val="006D3C59"/>
    <w:rsid w:val="006D79AC"/>
    <w:rsid w:val="006E1D91"/>
    <w:rsid w:val="006E2A13"/>
    <w:rsid w:val="006E429F"/>
    <w:rsid w:val="006E4765"/>
    <w:rsid w:val="006E4DBB"/>
    <w:rsid w:val="006E4DC2"/>
    <w:rsid w:val="006E62EF"/>
    <w:rsid w:val="006E6AD4"/>
    <w:rsid w:val="006E7A49"/>
    <w:rsid w:val="006F044D"/>
    <w:rsid w:val="006F1333"/>
    <w:rsid w:val="006F1566"/>
    <w:rsid w:val="006F2372"/>
    <w:rsid w:val="006F44CD"/>
    <w:rsid w:val="006F5D92"/>
    <w:rsid w:val="006F5F83"/>
    <w:rsid w:val="006F6AC6"/>
    <w:rsid w:val="006F6E5A"/>
    <w:rsid w:val="006F6F30"/>
    <w:rsid w:val="006F7371"/>
    <w:rsid w:val="006F756F"/>
    <w:rsid w:val="007010A1"/>
    <w:rsid w:val="007012B1"/>
    <w:rsid w:val="007022BB"/>
    <w:rsid w:val="0070254F"/>
    <w:rsid w:val="007028AA"/>
    <w:rsid w:val="007049D7"/>
    <w:rsid w:val="0071222E"/>
    <w:rsid w:val="007131F7"/>
    <w:rsid w:val="00713735"/>
    <w:rsid w:val="00713E99"/>
    <w:rsid w:val="0071484B"/>
    <w:rsid w:val="007150A2"/>
    <w:rsid w:val="00715184"/>
    <w:rsid w:val="00717B73"/>
    <w:rsid w:val="00721799"/>
    <w:rsid w:val="007224C1"/>
    <w:rsid w:val="00723301"/>
    <w:rsid w:val="007242A5"/>
    <w:rsid w:val="00725494"/>
    <w:rsid w:val="0072558B"/>
    <w:rsid w:val="007259B0"/>
    <w:rsid w:val="007260FC"/>
    <w:rsid w:val="007277AA"/>
    <w:rsid w:val="007317B5"/>
    <w:rsid w:val="00734223"/>
    <w:rsid w:val="007344D6"/>
    <w:rsid w:val="00734E49"/>
    <w:rsid w:val="00735E6E"/>
    <w:rsid w:val="0073627C"/>
    <w:rsid w:val="00736859"/>
    <w:rsid w:val="00740180"/>
    <w:rsid w:val="00740377"/>
    <w:rsid w:val="0074043D"/>
    <w:rsid w:val="00741F70"/>
    <w:rsid w:val="007420B3"/>
    <w:rsid w:val="00743702"/>
    <w:rsid w:val="00743A0F"/>
    <w:rsid w:val="00745261"/>
    <w:rsid w:val="00745674"/>
    <w:rsid w:val="00746365"/>
    <w:rsid w:val="00746B09"/>
    <w:rsid w:val="0074726A"/>
    <w:rsid w:val="00747355"/>
    <w:rsid w:val="00750E9D"/>
    <w:rsid w:val="007511C3"/>
    <w:rsid w:val="0075139A"/>
    <w:rsid w:val="007516B6"/>
    <w:rsid w:val="007518DF"/>
    <w:rsid w:val="007525DA"/>
    <w:rsid w:val="007528CC"/>
    <w:rsid w:val="00752E01"/>
    <w:rsid w:val="00753D58"/>
    <w:rsid w:val="00754EA0"/>
    <w:rsid w:val="007550E5"/>
    <w:rsid w:val="00761489"/>
    <w:rsid w:val="00762B13"/>
    <w:rsid w:val="007633D2"/>
    <w:rsid w:val="00763B13"/>
    <w:rsid w:val="00765AE0"/>
    <w:rsid w:val="0076615E"/>
    <w:rsid w:val="00766FF0"/>
    <w:rsid w:val="00770F3F"/>
    <w:rsid w:val="00771FBC"/>
    <w:rsid w:val="0077263A"/>
    <w:rsid w:val="00772E19"/>
    <w:rsid w:val="00773696"/>
    <w:rsid w:val="0077595E"/>
    <w:rsid w:val="00775E61"/>
    <w:rsid w:val="00777569"/>
    <w:rsid w:val="007775C7"/>
    <w:rsid w:val="00780338"/>
    <w:rsid w:val="00781523"/>
    <w:rsid w:val="00781EAF"/>
    <w:rsid w:val="00783488"/>
    <w:rsid w:val="00783A4A"/>
    <w:rsid w:val="00783D56"/>
    <w:rsid w:val="007848B9"/>
    <w:rsid w:val="007848BC"/>
    <w:rsid w:val="007905AE"/>
    <w:rsid w:val="0079077E"/>
    <w:rsid w:val="007918E7"/>
    <w:rsid w:val="00791F65"/>
    <w:rsid w:val="007922EF"/>
    <w:rsid w:val="007929D9"/>
    <w:rsid w:val="007933B1"/>
    <w:rsid w:val="00794233"/>
    <w:rsid w:val="0079552C"/>
    <w:rsid w:val="0079606C"/>
    <w:rsid w:val="0079625A"/>
    <w:rsid w:val="0079649F"/>
    <w:rsid w:val="00797718"/>
    <w:rsid w:val="00797782"/>
    <w:rsid w:val="007A0CB2"/>
    <w:rsid w:val="007A11C6"/>
    <w:rsid w:val="007A142C"/>
    <w:rsid w:val="007A1D57"/>
    <w:rsid w:val="007A208E"/>
    <w:rsid w:val="007A2DDA"/>
    <w:rsid w:val="007A36DD"/>
    <w:rsid w:val="007A4713"/>
    <w:rsid w:val="007A5E9C"/>
    <w:rsid w:val="007A6630"/>
    <w:rsid w:val="007A7600"/>
    <w:rsid w:val="007B00DA"/>
    <w:rsid w:val="007B28CB"/>
    <w:rsid w:val="007B2D14"/>
    <w:rsid w:val="007B64A8"/>
    <w:rsid w:val="007B73C8"/>
    <w:rsid w:val="007C2A14"/>
    <w:rsid w:val="007C2AE0"/>
    <w:rsid w:val="007C3C4F"/>
    <w:rsid w:val="007C492B"/>
    <w:rsid w:val="007C4F82"/>
    <w:rsid w:val="007C5929"/>
    <w:rsid w:val="007D2779"/>
    <w:rsid w:val="007D2EFB"/>
    <w:rsid w:val="007D30E6"/>
    <w:rsid w:val="007D310F"/>
    <w:rsid w:val="007D40F7"/>
    <w:rsid w:val="007D40FE"/>
    <w:rsid w:val="007D555A"/>
    <w:rsid w:val="007D6324"/>
    <w:rsid w:val="007D63DC"/>
    <w:rsid w:val="007D786E"/>
    <w:rsid w:val="007E01FD"/>
    <w:rsid w:val="007E0355"/>
    <w:rsid w:val="007E0EBF"/>
    <w:rsid w:val="007E109F"/>
    <w:rsid w:val="007E299B"/>
    <w:rsid w:val="007E3B8C"/>
    <w:rsid w:val="007E4310"/>
    <w:rsid w:val="007E481C"/>
    <w:rsid w:val="007E543B"/>
    <w:rsid w:val="007E603A"/>
    <w:rsid w:val="007E769D"/>
    <w:rsid w:val="007E788E"/>
    <w:rsid w:val="007E7CDC"/>
    <w:rsid w:val="007F08E2"/>
    <w:rsid w:val="007F1024"/>
    <w:rsid w:val="007F2FBC"/>
    <w:rsid w:val="007F3388"/>
    <w:rsid w:val="007F36A9"/>
    <w:rsid w:val="007F3A39"/>
    <w:rsid w:val="007F3CD2"/>
    <w:rsid w:val="007F49D0"/>
    <w:rsid w:val="007F682B"/>
    <w:rsid w:val="007F7225"/>
    <w:rsid w:val="007F7709"/>
    <w:rsid w:val="007F7CA7"/>
    <w:rsid w:val="00800774"/>
    <w:rsid w:val="00800812"/>
    <w:rsid w:val="0080081F"/>
    <w:rsid w:val="0080092F"/>
    <w:rsid w:val="0080234A"/>
    <w:rsid w:val="0080347A"/>
    <w:rsid w:val="00803F42"/>
    <w:rsid w:val="008041FD"/>
    <w:rsid w:val="008043A4"/>
    <w:rsid w:val="00804F57"/>
    <w:rsid w:val="0080543B"/>
    <w:rsid w:val="00805538"/>
    <w:rsid w:val="008057D6"/>
    <w:rsid w:val="00805F98"/>
    <w:rsid w:val="00806F1D"/>
    <w:rsid w:val="00807D4F"/>
    <w:rsid w:val="00811B7F"/>
    <w:rsid w:val="008120D0"/>
    <w:rsid w:val="00812FE4"/>
    <w:rsid w:val="008138F0"/>
    <w:rsid w:val="008150B6"/>
    <w:rsid w:val="00820C34"/>
    <w:rsid w:val="008219F7"/>
    <w:rsid w:val="00821A75"/>
    <w:rsid w:val="00822845"/>
    <w:rsid w:val="00822EFD"/>
    <w:rsid w:val="00822FCA"/>
    <w:rsid w:val="00824EDD"/>
    <w:rsid w:val="0082584A"/>
    <w:rsid w:val="00825B48"/>
    <w:rsid w:val="00827A46"/>
    <w:rsid w:val="00830570"/>
    <w:rsid w:val="00831CC4"/>
    <w:rsid w:val="00832619"/>
    <w:rsid w:val="00832A56"/>
    <w:rsid w:val="008336DD"/>
    <w:rsid w:val="00833C80"/>
    <w:rsid w:val="00837A49"/>
    <w:rsid w:val="00837CBF"/>
    <w:rsid w:val="008418CD"/>
    <w:rsid w:val="00842424"/>
    <w:rsid w:val="0084245D"/>
    <w:rsid w:val="00843AEA"/>
    <w:rsid w:val="00843BAA"/>
    <w:rsid w:val="008440A1"/>
    <w:rsid w:val="00844ABB"/>
    <w:rsid w:val="0084574F"/>
    <w:rsid w:val="00846235"/>
    <w:rsid w:val="0084674D"/>
    <w:rsid w:val="008506FC"/>
    <w:rsid w:val="008513E9"/>
    <w:rsid w:val="008526AF"/>
    <w:rsid w:val="00854DC9"/>
    <w:rsid w:val="008569E7"/>
    <w:rsid w:val="00857217"/>
    <w:rsid w:val="00860DA7"/>
    <w:rsid w:val="00862793"/>
    <w:rsid w:val="00862F68"/>
    <w:rsid w:val="008630F0"/>
    <w:rsid w:val="008631E7"/>
    <w:rsid w:val="0086502A"/>
    <w:rsid w:val="0086530C"/>
    <w:rsid w:val="00865790"/>
    <w:rsid w:val="0086621D"/>
    <w:rsid w:val="00866ED6"/>
    <w:rsid w:val="008672AE"/>
    <w:rsid w:val="00867969"/>
    <w:rsid w:val="00870181"/>
    <w:rsid w:val="00870EB1"/>
    <w:rsid w:val="008710B1"/>
    <w:rsid w:val="008710D1"/>
    <w:rsid w:val="00871A23"/>
    <w:rsid w:val="00872B22"/>
    <w:rsid w:val="0087393D"/>
    <w:rsid w:val="00874934"/>
    <w:rsid w:val="0087647C"/>
    <w:rsid w:val="0087745C"/>
    <w:rsid w:val="0087767D"/>
    <w:rsid w:val="00877AC8"/>
    <w:rsid w:val="0088126E"/>
    <w:rsid w:val="00882416"/>
    <w:rsid w:val="00882AE5"/>
    <w:rsid w:val="0088354A"/>
    <w:rsid w:val="00883CD4"/>
    <w:rsid w:val="0088457E"/>
    <w:rsid w:val="008862D7"/>
    <w:rsid w:val="00886A8F"/>
    <w:rsid w:val="008874CB"/>
    <w:rsid w:val="0088766B"/>
    <w:rsid w:val="00891647"/>
    <w:rsid w:val="00892C15"/>
    <w:rsid w:val="00892D74"/>
    <w:rsid w:val="008936D0"/>
    <w:rsid w:val="0089420A"/>
    <w:rsid w:val="008A0172"/>
    <w:rsid w:val="008A0804"/>
    <w:rsid w:val="008A1B29"/>
    <w:rsid w:val="008A1FB4"/>
    <w:rsid w:val="008A2C71"/>
    <w:rsid w:val="008A408C"/>
    <w:rsid w:val="008A6F72"/>
    <w:rsid w:val="008A742E"/>
    <w:rsid w:val="008A7C9B"/>
    <w:rsid w:val="008B03C2"/>
    <w:rsid w:val="008B17BE"/>
    <w:rsid w:val="008B46A4"/>
    <w:rsid w:val="008B567B"/>
    <w:rsid w:val="008B6107"/>
    <w:rsid w:val="008B7D39"/>
    <w:rsid w:val="008C0A1C"/>
    <w:rsid w:val="008C181C"/>
    <w:rsid w:val="008C2BFA"/>
    <w:rsid w:val="008C452E"/>
    <w:rsid w:val="008C45BC"/>
    <w:rsid w:val="008C470B"/>
    <w:rsid w:val="008C4B89"/>
    <w:rsid w:val="008C5076"/>
    <w:rsid w:val="008C6941"/>
    <w:rsid w:val="008C69C7"/>
    <w:rsid w:val="008C7424"/>
    <w:rsid w:val="008C7F18"/>
    <w:rsid w:val="008D1A2B"/>
    <w:rsid w:val="008D1DE1"/>
    <w:rsid w:val="008D2836"/>
    <w:rsid w:val="008D43F7"/>
    <w:rsid w:val="008D5B2F"/>
    <w:rsid w:val="008D78AB"/>
    <w:rsid w:val="008E15F1"/>
    <w:rsid w:val="008E3335"/>
    <w:rsid w:val="008E3586"/>
    <w:rsid w:val="008E3FA6"/>
    <w:rsid w:val="008E5A1A"/>
    <w:rsid w:val="008E5D09"/>
    <w:rsid w:val="008F0055"/>
    <w:rsid w:val="008F1589"/>
    <w:rsid w:val="008F1A36"/>
    <w:rsid w:val="008F1F68"/>
    <w:rsid w:val="008F2093"/>
    <w:rsid w:val="008F461B"/>
    <w:rsid w:val="008F4B03"/>
    <w:rsid w:val="008F4C5C"/>
    <w:rsid w:val="008F6529"/>
    <w:rsid w:val="008F74E5"/>
    <w:rsid w:val="009007F5"/>
    <w:rsid w:val="00901B6A"/>
    <w:rsid w:val="00902672"/>
    <w:rsid w:val="00903AAD"/>
    <w:rsid w:val="00904D5B"/>
    <w:rsid w:val="00906228"/>
    <w:rsid w:val="009078F9"/>
    <w:rsid w:val="00910378"/>
    <w:rsid w:val="00912703"/>
    <w:rsid w:val="009129F9"/>
    <w:rsid w:val="00913490"/>
    <w:rsid w:val="009141FB"/>
    <w:rsid w:val="00914775"/>
    <w:rsid w:val="00914C54"/>
    <w:rsid w:val="009150F1"/>
    <w:rsid w:val="00915726"/>
    <w:rsid w:val="009160FA"/>
    <w:rsid w:val="009175A4"/>
    <w:rsid w:val="00920414"/>
    <w:rsid w:val="00921F52"/>
    <w:rsid w:val="00923072"/>
    <w:rsid w:val="009248F8"/>
    <w:rsid w:val="00926933"/>
    <w:rsid w:val="0092751D"/>
    <w:rsid w:val="009275BF"/>
    <w:rsid w:val="009278A4"/>
    <w:rsid w:val="0093062B"/>
    <w:rsid w:val="00930C8F"/>
    <w:rsid w:val="00930E56"/>
    <w:rsid w:val="00932F3E"/>
    <w:rsid w:val="009333F1"/>
    <w:rsid w:val="00933C7A"/>
    <w:rsid w:val="00934CE2"/>
    <w:rsid w:val="009356FC"/>
    <w:rsid w:val="00936895"/>
    <w:rsid w:val="00936E9D"/>
    <w:rsid w:val="00936F8F"/>
    <w:rsid w:val="0093797C"/>
    <w:rsid w:val="00937F5E"/>
    <w:rsid w:val="0094176C"/>
    <w:rsid w:val="00941D66"/>
    <w:rsid w:val="00941FDF"/>
    <w:rsid w:val="00942468"/>
    <w:rsid w:val="0094256A"/>
    <w:rsid w:val="00944FD5"/>
    <w:rsid w:val="0094766C"/>
    <w:rsid w:val="009546C5"/>
    <w:rsid w:val="00954E47"/>
    <w:rsid w:val="00955FBB"/>
    <w:rsid w:val="009569D9"/>
    <w:rsid w:val="00956D5C"/>
    <w:rsid w:val="00956D5E"/>
    <w:rsid w:val="0095706F"/>
    <w:rsid w:val="00957232"/>
    <w:rsid w:val="009601FD"/>
    <w:rsid w:val="00960BD8"/>
    <w:rsid w:val="00960C91"/>
    <w:rsid w:val="00963C8F"/>
    <w:rsid w:val="00963EF4"/>
    <w:rsid w:val="00966240"/>
    <w:rsid w:val="009670D3"/>
    <w:rsid w:val="00971E35"/>
    <w:rsid w:val="009736F7"/>
    <w:rsid w:val="00974257"/>
    <w:rsid w:val="0097454C"/>
    <w:rsid w:val="0097540C"/>
    <w:rsid w:val="0097552C"/>
    <w:rsid w:val="00975AFB"/>
    <w:rsid w:val="00975CA7"/>
    <w:rsid w:val="00975E8C"/>
    <w:rsid w:val="00976944"/>
    <w:rsid w:val="00977F22"/>
    <w:rsid w:val="009801AC"/>
    <w:rsid w:val="0098054F"/>
    <w:rsid w:val="0098099A"/>
    <w:rsid w:val="009809E7"/>
    <w:rsid w:val="00981053"/>
    <w:rsid w:val="00982311"/>
    <w:rsid w:val="00983348"/>
    <w:rsid w:val="0098465E"/>
    <w:rsid w:val="00986F5E"/>
    <w:rsid w:val="0098717E"/>
    <w:rsid w:val="0098736C"/>
    <w:rsid w:val="009878AE"/>
    <w:rsid w:val="009901AE"/>
    <w:rsid w:val="00990E67"/>
    <w:rsid w:val="00992FB0"/>
    <w:rsid w:val="00993F85"/>
    <w:rsid w:val="00995147"/>
    <w:rsid w:val="009951BF"/>
    <w:rsid w:val="00996450"/>
    <w:rsid w:val="009973CB"/>
    <w:rsid w:val="009A0A69"/>
    <w:rsid w:val="009A283B"/>
    <w:rsid w:val="009A2CFD"/>
    <w:rsid w:val="009A3226"/>
    <w:rsid w:val="009A3E26"/>
    <w:rsid w:val="009A47E6"/>
    <w:rsid w:val="009A4C72"/>
    <w:rsid w:val="009A54E2"/>
    <w:rsid w:val="009A5A26"/>
    <w:rsid w:val="009A5A36"/>
    <w:rsid w:val="009A61B8"/>
    <w:rsid w:val="009A678A"/>
    <w:rsid w:val="009A6940"/>
    <w:rsid w:val="009A6CA0"/>
    <w:rsid w:val="009B04EA"/>
    <w:rsid w:val="009B0B70"/>
    <w:rsid w:val="009B1746"/>
    <w:rsid w:val="009B25F7"/>
    <w:rsid w:val="009B29E7"/>
    <w:rsid w:val="009B2D8E"/>
    <w:rsid w:val="009B3E4B"/>
    <w:rsid w:val="009B4A5A"/>
    <w:rsid w:val="009B4C0C"/>
    <w:rsid w:val="009B5A3D"/>
    <w:rsid w:val="009B7548"/>
    <w:rsid w:val="009B7776"/>
    <w:rsid w:val="009C2178"/>
    <w:rsid w:val="009C252F"/>
    <w:rsid w:val="009C2592"/>
    <w:rsid w:val="009C5E37"/>
    <w:rsid w:val="009C5E6A"/>
    <w:rsid w:val="009C7C06"/>
    <w:rsid w:val="009D061F"/>
    <w:rsid w:val="009D0965"/>
    <w:rsid w:val="009D0F0A"/>
    <w:rsid w:val="009D1460"/>
    <w:rsid w:val="009D2EC5"/>
    <w:rsid w:val="009D4B02"/>
    <w:rsid w:val="009D4B65"/>
    <w:rsid w:val="009D6624"/>
    <w:rsid w:val="009D6D30"/>
    <w:rsid w:val="009D6DF1"/>
    <w:rsid w:val="009D716D"/>
    <w:rsid w:val="009E0C13"/>
    <w:rsid w:val="009E1A65"/>
    <w:rsid w:val="009E37B0"/>
    <w:rsid w:val="009E49EE"/>
    <w:rsid w:val="009E7AAA"/>
    <w:rsid w:val="009E7E76"/>
    <w:rsid w:val="009F0A77"/>
    <w:rsid w:val="009F2085"/>
    <w:rsid w:val="009F27F8"/>
    <w:rsid w:val="009F28F2"/>
    <w:rsid w:val="009F523B"/>
    <w:rsid w:val="009F5909"/>
    <w:rsid w:val="009F5E7F"/>
    <w:rsid w:val="009F5FA6"/>
    <w:rsid w:val="009F6DA4"/>
    <w:rsid w:val="009F6FA9"/>
    <w:rsid w:val="00A00C3A"/>
    <w:rsid w:val="00A00D67"/>
    <w:rsid w:val="00A011EC"/>
    <w:rsid w:val="00A022B0"/>
    <w:rsid w:val="00A03BCD"/>
    <w:rsid w:val="00A03D15"/>
    <w:rsid w:val="00A05164"/>
    <w:rsid w:val="00A06CF6"/>
    <w:rsid w:val="00A0737B"/>
    <w:rsid w:val="00A07592"/>
    <w:rsid w:val="00A076A0"/>
    <w:rsid w:val="00A076BC"/>
    <w:rsid w:val="00A10149"/>
    <w:rsid w:val="00A101A0"/>
    <w:rsid w:val="00A10267"/>
    <w:rsid w:val="00A10E2D"/>
    <w:rsid w:val="00A11A31"/>
    <w:rsid w:val="00A1215A"/>
    <w:rsid w:val="00A125BE"/>
    <w:rsid w:val="00A1279D"/>
    <w:rsid w:val="00A13B10"/>
    <w:rsid w:val="00A145D8"/>
    <w:rsid w:val="00A14DD4"/>
    <w:rsid w:val="00A16C65"/>
    <w:rsid w:val="00A20034"/>
    <w:rsid w:val="00A201BA"/>
    <w:rsid w:val="00A20666"/>
    <w:rsid w:val="00A20D74"/>
    <w:rsid w:val="00A23E1A"/>
    <w:rsid w:val="00A23F05"/>
    <w:rsid w:val="00A23FCE"/>
    <w:rsid w:val="00A2426E"/>
    <w:rsid w:val="00A24CD4"/>
    <w:rsid w:val="00A25E6F"/>
    <w:rsid w:val="00A2631B"/>
    <w:rsid w:val="00A267A7"/>
    <w:rsid w:val="00A26A8C"/>
    <w:rsid w:val="00A27498"/>
    <w:rsid w:val="00A308AD"/>
    <w:rsid w:val="00A31AF2"/>
    <w:rsid w:val="00A32B9E"/>
    <w:rsid w:val="00A32CF7"/>
    <w:rsid w:val="00A35E31"/>
    <w:rsid w:val="00A37F21"/>
    <w:rsid w:val="00A41421"/>
    <w:rsid w:val="00A41B66"/>
    <w:rsid w:val="00A41BF8"/>
    <w:rsid w:val="00A442A1"/>
    <w:rsid w:val="00A44656"/>
    <w:rsid w:val="00A45643"/>
    <w:rsid w:val="00A4564B"/>
    <w:rsid w:val="00A45C57"/>
    <w:rsid w:val="00A4639F"/>
    <w:rsid w:val="00A4680C"/>
    <w:rsid w:val="00A469F6"/>
    <w:rsid w:val="00A46D36"/>
    <w:rsid w:val="00A51159"/>
    <w:rsid w:val="00A5321D"/>
    <w:rsid w:val="00A544AA"/>
    <w:rsid w:val="00A54DE9"/>
    <w:rsid w:val="00A552B2"/>
    <w:rsid w:val="00A555AB"/>
    <w:rsid w:val="00A556D4"/>
    <w:rsid w:val="00A5715E"/>
    <w:rsid w:val="00A57719"/>
    <w:rsid w:val="00A605CB"/>
    <w:rsid w:val="00A610D7"/>
    <w:rsid w:val="00A61520"/>
    <w:rsid w:val="00A63CFF"/>
    <w:rsid w:val="00A6410D"/>
    <w:rsid w:val="00A6445F"/>
    <w:rsid w:val="00A65036"/>
    <w:rsid w:val="00A659D6"/>
    <w:rsid w:val="00A65CED"/>
    <w:rsid w:val="00A66AC4"/>
    <w:rsid w:val="00A67214"/>
    <w:rsid w:val="00A67D9F"/>
    <w:rsid w:val="00A70471"/>
    <w:rsid w:val="00A706F3"/>
    <w:rsid w:val="00A7282A"/>
    <w:rsid w:val="00A7302C"/>
    <w:rsid w:val="00A736E4"/>
    <w:rsid w:val="00A74875"/>
    <w:rsid w:val="00A74B04"/>
    <w:rsid w:val="00A750A4"/>
    <w:rsid w:val="00A75199"/>
    <w:rsid w:val="00A754F8"/>
    <w:rsid w:val="00A80FD8"/>
    <w:rsid w:val="00A814E5"/>
    <w:rsid w:val="00A81853"/>
    <w:rsid w:val="00A81C0C"/>
    <w:rsid w:val="00A81DAB"/>
    <w:rsid w:val="00A827A5"/>
    <w:rsid w:val="00A82BFA"/>
    <w:rsid w:val="00A83B6B"/>
    <w:rsid w:val="00A83D80"/>
    <w:rsid w:val="00A8515B"/>
    <w:rsid w:val="00A8677F"/>
    <w:rsid w:val="00A86EE3"/>
    <w:rsid w:val="00A87323"/>
    <w:rsid w:val="00A87655"/>
    <w:rsid w:val="00A87F35"/>
    <w:rsid w:val="00A901EF"/>
    <w:rsid w:val="00A90289"/>
    <w:rsid w:val="00A90C59"/>
    <w:rsid w:val="00A9201F"/>
    <w:rsid w:val="00A932ED"/>
    <w:rsid w:val="00A943CE"/>
    <w:rsid w:val="00A94523"/>
    <w:rsid w:val="00A94728"/>
    <w:rsid w:val="00A955B1"/>
    <w:rsid w:val="00A9577A"/>
    <w:rsid w:val="00A95F1F"/>
    <w:rsid w:val="00A97EC0"/>
    <w:rsid w:val="00AA0940"/>
    <w:rsid w:val="00AA1071"/>
    <w:rsid w:val="00AA17C7"/>
    <w:rsid w:val="00AA2562"/>
    <w:rsid w:val="00AA3725"/>
    <w:rsid w:val="00AA373E"/>
    <w:rsid w:val="00AA4026"/>
    <w:rsid w:val="00AA5832"/>
    <w:rsid w:val="00AA5915"/>
    <w:rsid w:val="00AB0824"/>
    <w:rsid w:val="00AB09AB"/>
    <w:rsid w:val="00AB0D23"/>
    <w:rsid w:val="00AB25A1"/>
    <w:rsid w:val="00AB3B00"/>
    <w:rsid w:val="00AB3DF8"/>
    <w:rsid w:val="00AB5327"/>
    <w:rsid w:val="00AB552F"/>
    <w:rsid w:val="00AB56B6"/>
    <w:rsid w:val="00AB58F5"/>
    <w:rsid w:val="00AB5D57"/>
    <w:rsid w:val="00AB6FF9"/>
    <w:rsid w:val="00AB79AA"/>
    <w:rsid w:val="00AB7BC7"/>
    <w:rsid w:val="00AB7D38"/>
    <w:rsid w:val="00AC09B9"/>
    <w:rsid w:val="00AC1326"/>
    <w:rsid w:val="00AC1CC1"/>
    <w:rsid w:val="00AC2BDF"/>
    <w:rsid w:val="00AC328D"/>
    <w:rsid w:val="00AC5036"/>
    <w:rsid w:val="00AC5D8B"/>
    <w:rsid w:val="00AC5F62"/>
    <w:rsid w:val="00AC5F65"/>
    <w:rsid w:val="00AC6037"/>
    <w:rsid w:val="00AC66C0"/>
    <w:rsid w:val="00AC7767"/>
    <w:rsid w:val="00AC7D91"/>
    <w:rsid w:val="00AC7DA1"/>
    <w:rsid w:val="00AD264A"/>
    <w:rsid w:val="00AD6708"/>
    <w:rsid w:val="00AD7807"/>
    <w:rsid w:val="00AD78E8"/>
    <w:rsid w:val="00AD7D07"/>
    <w:rsid w:val="00AE0055"/>
    <w:rsid w:val="00AE2358"/>
    <w:rsid w:val="00AE2835"/>
    <w:rsid w:val="00AE41DF"/>
    <w:rsid w:val="00AE4467"/>
    <w:rsid w:val="00AE4B5E"/>
    <w:rsid w:val="00AE4CCD"/>
    <w:rsid w:val="00AE590A"/>
    <w:rsid w:val="00AE694A"/>
    <w:rsid w:val="00AE6F50"/>
    <w:rsid w:val="00AE75A6"/>
    <w:rsid w:val="00AE785B"/>
    <w:rsid w:val="00AE789C"/>
    <w:rsid w:val="00AF0704"/>
    <w:rsid w:val="00AF0F3C"/>
    <w:rsid w:val="00AF0FAA"/>
    <w:rsid w:val="00AF1C6F"/>
    <w:rsid w:val="00AF2837"/>
    <w:rsid w:val="00AF2960"/>
    <w:rsid w:val="00AF2EA6"/>
    <w:rsid w:val="00AF3AD4"/>
    <w:rsid w:val="00AF614A"/>
    <w:rsid w:val="00AF70FB"/>
    <w:rsid w:val="00AF77CD"/>
    <w:rsid w:val="00B003DB"/>
    <w:rsid w:val="00B007B1"/>
    <w:rsid w:val="00B016A2"/>
    <w:rsid w:val="00B0227E"/>
    <w:rsid w:val="00B029C9"/>
    <w:rsid w:val="00B03762"/>
    <w:rsid w:val="00B03FC0"/>
    <w:rsid w:val="00B07783"/>
    <w:rsid w:val="00B078C6"/>
    <w:rsid w:val="00B10187"/>
    <w:rsid w:val="00B105EF"/>
    <w:rsid w:val="00B11973"/>
    <w:rsid w:val="00B1286B"/>
    <w:rsid w:val="00B141EC"/>
    <w:rsid w:val="00B14227"/>
    <w:rsid w:val="00B147A7"/>
    <w:rsid w:val="00B14AC7"/>
    <w:rsid w:val="00B14FD3"/>
    <w:rsid w:val="00B154BA"/>
    <w:rsid w:val="00B16030"/>
    <w:rsid w:val="00B16262"/>
    <w:rsid w:val="00B16401"/>
    <w:rsid w:val="00B1689C"/>
    <w:rsid w:val="00B16F36"/>
    <w:rsid w:val="00B1746C"/>
    <w:rsid w:val="00B20066"/>
    <w:rsid w:val="00B20A3E"/>
    <w:rsid w:val="00B20AB8"/>
    <w:rsid w:val="00B21613"/>
    <w:rsid w:val="00B22CB3"/>
    <w:rsid w:val="00B2494E"/>
    <w:rsid w:val="00B2649F"/>
    <w:rsid w:val="00B2719F"/>
    <w:rsid w:val="00B27243"/>
    <w:rsid w:val="00B30A62"/>
    <w:rsid w:val="00B31571"/>
    <w:rsid w:val="00B318DA"/>
    <w:rsid w:val="00B32D45"/>
    <w:rsid w:val="00B32DCC"/>
    <w:rsid w:val="00B334DE"/>
    <w:rsid w:val="00B33D80"/>
    <w:rsid w:val="00B345BD"/>
    <w:rsid w:val="00B346D7"/>
    <w:rsid w:val="00B34D74"/>
    <w:rsid w:val="00B36646"/>
    <w:rsid w:val="00B36FD3"/>
    <w:rsid w:val="00B37170"/>
    <w:rsid w:val="00B378CE"/>
    <w:rsid w:val="00B40D1C"/>
    <w:rsid w:val="00B4106D"/>
    <w:rsid w:val="00B43384"/>
    <w:rsid w:val="00B43A13"/>
    <w:rsid w:val="00B44473"/>
    <w:rsid w:val="00B45437"/>
    <w:rsid w:val="00B45572"/>
    <w:rsid w:val="00B467DA"/>
    <w:rsid w:val="00B46D47"/>
    <w:rsid w:val="00B46D4B"/>
    <w:rsid w:val="00B46EEE"/>
    <w:rsid w:val="00B47A1E"/>
    <w:rsid w:val="00B51AC4"/>
    <w:rsid w:val="00B526B0"/>
    <w:rsid w:val="00B52BDA"/>
    <w:rsid w:val="00B55D39"/>
    <w:rsid w:val="00B565CC"/>
    <w:rsid w:val="00B5693F"/>
    <w:rsid w:val="00B56EE1"/>
    <w:rsid w:val="00B57821"/>
    <w:rsid w:val="00B625CA"/>
    <w:rsid w:val="00B633C3"/>
    <w:rsid w:val="00B640F6"/>
    <w:rsid w:val="00B641FA"/>
    <w:rsid w:val="00B65B11"/>
    <w:rsid w:val="00B65B2C"/>
    <w:rsid w:val="00B66A43"/>
    <w:rsid w:val="00B672D8"/>
    <w:rsid w:val="00B70146"/>
    <w:rsid w:val="00B705FE"/>
    <w:rsid w:val="00B71991"/>
    <w:rsid w:val="00B7479D"/>
    <w:rsid w:val="00B749FA"/>
    <w:rsid w:val="00B75125"/>
    <w:rsid w:val="00B76375"/>
    <w:rsid w:val="00B764FF"/>
    <w:rsid w:val="00B76A1A"/>
    <w:rsid w:val="00B779A2"/>
    <w:rsid w:val="00B77C3C"/>
    <w:rsid w:val="00B77FE9"/>
    <w:rsid w:val="00B80345"/>
    <w:rsid w:val="00B80421"/>
    <w:rsid w:val="00B806D3"/>
    <w:rsid w:val="00B80BF3"/>
    <w:rsid w:val="00B80DA5"/>
    <w:rsid w:val="00B82636"/>
    <w:rsid w:val="00B829C2"/>
    <w:rsid w:val="00B83A31"/>
    <w:rsid w:val="00B83EA2"/>
    <w:rsid w:val="00B84EE1"/>
    <w:rsid w:val="00B854B7"/>
    <w:rsid w:val="00B85BD1"/>
    <w:rsid w:val="00B86321"/>
    <w:rsid w:val="00B87081"/>
    <w:rsid w:val="00B87785"/>
    <w:rsid w:val="00B9049F"/>
    <w:rsid w:val="00B904AE"/>
    <w:rsid w:val="00B9071C"/>
    <w:rsid w:val="00B911B0"/>
    <w:rsid w:val="00B91343"/>
    <w:rsid w:val="00B9134B"/>
    <w:rsid w:val="00B9251E"/>
    <w:rsid w:val="00B9279B"/>
    <w:rsid w:val="00B93AE6"/>
    <w:rsid w:val="00B94E5B"/>
    <w:rsid w:val="00B94F80"/>
    <w:rsid w:val="00B952C5"/>
    <w:rsid w:val="00B95318"/>
    <w:rsid w:val="00B95BE0"/>
    <w:rsid w:val="00B95BF7"/>
    <w:rsid w:val="00B965C7"/>
    <w:rsid w:val="00B96AA8"/>
    <w:rsid w:val="00B96EC0"/>
    <w:rsid w:val="00B97F59"/>
    <w:rsid w:val="00BA014D"/>
    <w:rsid w:val="00BA0A8A"/>
    <w:rsid w:val="00BA1827"/>
    <w:rsid w:val="00BA2B7B"/>
    <w:rsid w:val="00BA2C58"/>
    <w:rsid w:val="00BA31D7"/>
    <w:rsid w:val="00BA3C94"/>
    <w:rsid w:val="00BA45E1"/>
    <w:rsid w:val="00BA63C9"/>
    <w:rsid w:val="00BA6FD4"/>
    <w:rsid w:val="00BA7FBF"/>
    <w:rsid w:val="00BB079D"/>
    <w:rsid w:val="00BB0E5E"/>
    <w:rsid w:val="00BB1025"/>
    <w:rsid w:val="00BB1EC3"/>
    <w:rsid w:val="00BB3D7C"/>
    <w:rsid w:val="00BB476D"/>
    <w:rsid w:val="00BB4A19"/>
    <w:rsid w:val="00BB60D1"/>
    <w:rsid w:val="00BB6480"/>
    <w:rsid w:val="00BB6C78"/>
    <w:rsid w:val="00BB7909"/>
    <w:rsid w:val="00BC05E0"/>
    <w:rsid w:val="00BC0F67"/>
    <w:rsid w:val="00BC1511"/>
    <w:rsid w:val="00BC51E4"/>
    <w:rsid w:val="00BC7407"/>
    <w:rsid w:val="00BD039F"/>
    <w:rsid w:val="00BD488C"/>
    <w:rsid w:val="00BD4991"/>
    <w:rsid w:val="00BD58FE"/>
    <w:rsid w:val="00BD66D7"/>
    <w:rsid w:val="00BE1D4E"/>
    <w:rsid w:val="00BE2C84"/>
    <w:rsid w:val="00BE5904"/>
    <w:rsid w:val="00BE64FB"/>
    <w:rsid w:val="00BE780D"/>
    <w:rsid w:val="00BF1858"/>
    <w:rsid w:val="00BF1CFE"/>
    <w:rsid w:val="00BF221E"/>
    <w:rsid w:val="00BF2CCF"/>
    <w:rsid w:val="00BF3C85"/>
    <w:rsid w:val="00BF3FFA"/>
    <w:rsid w:val="00BF49B0"/>
    <w:rsid w:val="00BF649E"/>
    <w:rsid w:val="00BF6A50"/>
    <w:rsid w:val="00C00029"/>
    <w:rsid w:val="00C00446"/>
    <w:rsid w:val="00C012D1"/>
    <w:rsid w:val="00C013E9"/>
    <w:rsid w:val="00C027EA"/>
    <w:rsid w:val="00C03C22"/>
    <w:rsid w:val="00C05DD6"/>
    <w:rsid w:val="00C07261"/>
    <w:rsid w:val="00C0754F"/>
    <w:rsid w:val="00C07716"/>
    <w:rsid w:val="00C10297"/>
    <w:rsid w:val="00C10950"/>
    <w:rsid w:val="00C10A60"/>
    <w:rsid w:val="00C11442"/>
    <w:rsid w:val="00C11499"/>
    <w:rsid w:val="00C1197E"/>
    <w:rsid w:val="00C11EFB"/>
    <w:rsid w:val="00C12AB2"/>
    <w:rsid w:val="00C12E3F"/>
    <w:rsid w:val="00C14402"/>
    <w:rsid w:val="00C1498B"/>
    <w:rsid w:val="00C14D2C"/>
    <w:rsid w:val="00C20939"/>
    <w:rsid w:val="00C2094A"/>
    <w:rsid w:val="00C23061"/>
    <w:rsid w:val="00C23FE9"/>
    <w:rsid w:val="00C2453E"/>
    <w:rsid w:val="00C25011"/>
    <w:rsid w:val="00C254E2"/>
    <w:rsid w:val="00C2584B"/>
    <w:rsid w:val="00C25B4E"/>
    <w:rsid w:val="00C26DB2"/>
    <w:rsid w:val="00C27CAE"/>
    <w:rsid w:val="00C3094D"/>
    <w:rsid w:val="00C309C8"/>
    <w:rsid w:val="00C314D2"/>
    <w:rsid w:val="00C314F9"/>
    <w:rsid w:val="00C31EF8"/>
    <w:rsid w:val="00C3494E"/>
    <w:rsid w:val="00C35A86"/>
    <w:rsid w:val="00C35AC7"/>
    <w:rsid w:val="00C366E1"/>
    <w:rsid w:val="00C36939"/>
    <w:rsid w:val="00C402B7"/>
    <w:rsid w:val="00C404A4"/>
    <w:rsid w:val="00C40707"/>
    <w:rsid w:val="00C40CA8"/>
    <w:rsid w:val="00C40D3F"/>
    <w:rsid w:val="00C40D9A"/>
    <w:rsid w:val="00C43763"/>
    <w:rsid w:val="00C4448E"/>
    <w:rsid w:val="00C465EE"/>
    <w:rsid w:val="00C469BB"/>
    <w:rsid w:val="00C47BEF"/>
    <w:rsid w:val="00C50073"/>
    <w:rsid w:val="00C51664"/>
    <w:rsid w:val="00C51C09"/>
    <w:rsid w:val="00C5287B"/>
    <w:rsid w:val="00C53000"/>
    <w:rsid w:val="00C54A67"/>
    <w:rsid w:val="00C57E1B"/>
    <w:rsid w:val="00C619BE"/>
    <w:rsid w:val="00C61AFF"/>
    <w:rsid w:val="00C62587"/>
    <w:rsid w:val="00C627B7"/>
    <w:rsid w:val="00C62BEE"/>
    <w:rsid w:val="00C6342D"/>
    <w:rsid w:val="00C63D2C"/>
    <w:rsid w:val="00C65F2B"/>
    <w:rsid w:val="00C668B3"/>
    <w:rsid w:val="00C67041"/>
    <w:rsid w:val="00C67472"/>
    <w:rsid w:val="00C674A6"/>
    <w:rsid w:val="00C7005B"/>
    <w:rsid w:val="00C717F0"/>
    <w:rsid w:val="00C71C62"/>
    <w:rsid w:val="00C720F4"/>
    <w:rsid w:val="00C73D24"/>
    <w:rsid w:val="00C74A9C"/>
    <w:rsid w:val="00C75284"/>
    <w:rsid w:val="00C7553F"/>
    <w:rsid w:val="00C764FA"/>
    <w:rsid w:val="00C77811"/>
    <w:rsid w:val="00C778F1"/>
    <w:rsid w:val="00C804F4"/>
    <w:rsid w:val="00C805A0"/>
    <w:rsid w:val="00C81D78"/>
    <w:rsid w:val="00C82974"/>
    <w:rsid w:val="00C834A1"/>
    <w:rsid w:val="00C835B0"/>
    <w:rsid w:val="00C83899"/>
    <w:rsid w:val="00C83F15"/>
    <w:rsid w:val="00C8417C"/>
    <w:rsid w:val="00C84728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279C"/>
    <w:rsid w:val="00C9349D"/>
    <w:rsid w:val="00C93DFD"/>
    <w:rsid w:val="00C9462A"/>
    <w:rsid w:val="00C947C3"/>
    <w:rsid w:val="00C94B2A"/>
    <w:rsid w:val="00C9588B"/>
    <w:rsid w:val="00C966E9"/>
    <w:rsid w:val="00C97002"/>
    <w:rsid w:val="00C971CA"/>
    <w:rsid w:val="00CA033E"/>
    <w:rsid w:val="00CA08B7"/>
    <w:rsid w:val="00CA1D77"/>
    <w:rsid w:val="00CA23B3"/>
    <w:rsid w:val="00CA3E3B"/>
    <w:rsid w:val="00CA47D1"/>
    <w:rsid w:val="00CA4843"/>
    <w:rsid w:val="00CA5A9A"/>
    <w:rsid w:val="00CA5F2D"/>
    <w:rsid w:val="00CA5F44"/>
    <w:rsid w:val="00CA6B0E"/>
    <w:rsid w:val="00CA77F7"/>
    <w:rsid w:val="00CB025E"/>
    <w:rsid w:val="00CB084B"/>
    <w:rsid w:val="00CB2027"/>
    <w:rsid w:val="00CB2A97"/>
    <w:rsid w:val="00CB35EF"/>
    <w:rsid w:val="00CB3781"/>
    <w:rsid w:val="00CB4AC4"/>
    <w:rsid w:val="00CB4B62"/>
    <w:rsid w:val="00CB51A9"/>
    <w:rsid w:val="00CB5858"/>
    <w:rsid w:val="00CB7157"/>
    <w:rsid w:val="00CB7538"/>
    <w:rsid w:val="00CC0487"/>
    <w:rsid w:val="00CC0AA8"/>
    <w:rsid w:val="00CC367F"/>
    <w:rsid w:val="00CC624A"/>
    <w:rsid w:val="00CC7CE0"/>
    <w:rsid w:val="00CD0181"/>
    <w:rsid w:val="00CD08AF"/>
    <w:rsid w:val="00CD1C46"/>
    <w:rsid w:val="00CD2121"/>
    <w:rsid w:val="00CD29BF"/>
    <w:rsid w:val="00CD39EE"/>
    <w:rsid w:val="00CD4739"/>
    <w:rsid w:val="00CD5A84"/>
    <w:rsid w:val="00CD5D1E"/>
    <w:rsid w:val="00CD6287"/>
    <w:rsid w:val="00CD642B"/>
    <w:rsid w:val="00CD6A45"/>
    <w:rsid w:val="00CE0119"/>
    <w:rsid w:val="00CE18D1"/>
    <w:rsid w:val="00CE3EE7"/>
    <w:rsid w:val="00CE3F1C"/>
    <w:rsid w:val="00CE71BC"/>
    <w:rsid w:val="00CF0454"/>
    <w:rsid w:val="00CF1E4A"/>
    <w:rsid w:val="00CF237C"/>
    <w:rsid w:val="00CF3240"/>
    <w:rsid w:val="00CF465A"/>
    <w:rsid w:val="00CF59D0"/>
    <w:rsid w:val="00CF5B11"/>
    <w:rsid w:val="00CF6228"/>
    <w:rsid w:val="00CF6CC8"/>
    <w:rsid w:val="00D01283"/>
    <w:rsid w:val="00D0129D"/>
    <w:rsid w:val="00D015A7"/>
    <w:rsid w:val="00D02025"/>
    <w:rsid w:val="00D04823"/>
    <w:rsid w:val="00D050BC"/>
    <w:rsid w:val="00D05554"/>
    <w:rsid w:val="00D05796"/>
    <w:rsid w:val="00D059B8"/>
    <w:rsid w:val="00D05BEE"/>
    <w:rsid w:val="00D062FE"/>
    <w:rsid w:val="00D06563"/>
    <w:rsid w:val="00D065E0"/>
    <w:rsid w:val="00D067B4"/>
    <w:rsid w:val="00D06F8B"/>
    <w:rsid w:val="00D0743B"/>
    <w:rsid w:val="00D07982"/>
    <w:rsid w:val="00D07BBA"/>
    <w:rsid w:val="00D10375"/>
    <w:rsid w:val="00D11ADE"/>
    <w:rsid w:val="00D1253C"/>
    <w:rsid w:val="00D13B09"/>
    <w:rsid w:val="00D13E14"/>
    <w:rsid w:val="00D1584E"/>
    <w:rsid w:val="00D16C9A"/>
    <w:rsid w:val="00D1793C"/>
    <w:rsid w:val="00D179C1"/>
    <w:rsid w:val="00D17E3A"/>
    <w:rsid w:val="00D2148A"/>
    <w:rsid w:val="00D21BBA"/>
    <w:rsid w:val="00D22180"/>
    <w:rsid w:val="00D22367"/>
    <w:rsid w:val="00D22712"/>
    <w:rsid w:val="00D22D21"/>
    <w:rsid w:val="00D24013"/>
    <w:rsid w:val="00D244A9"/>
    <w:rsid w:val="00D24723"/>
    <w:rsid w:val="00D24F7E"/>
    <w:rsid w:val="00D265FB"/>
    <w:rsid w:val="00D26637"/>
    <w:rsid w:val="00D26A7F"/>
    <w:rsid w:val="00D27006"/>
    <w:rsid w:val="00D308DC"/>
    <w:rsid w:val="00D31014"/>
    <w:rsid w:val="00D3114E"/>
    <w:rsid w:val="00D33B7E"/>
    <w:rsid w:val="00D340DF"/>
    <w:rsid w:val="00D34AAB"/>
    <w:rsid w:val="00D34EF9"/>
    <w:rsid w:val="00D3508C"/>
    <w:rsid w:val="00D357D8"/>
    <w:rsid w:val="00D420D1"/>
    <w:rsid w:val="00D43496"/>
    <w:rsid w:val="00D44015"/>
    <w:rsid w:val="00D44A35"/>
    <w:rsid w:val="00D45C7D"/>
    <w:rsid w:val="00D47CAD"/>
    <w:rsid w:val="00D47E02"/>
    <w:rsid w:val="00D5143F"/>
    <w:rsid w:val="00D533E3"/>
    <w:rsid w:val="00D539CD"/>
    <w:rsid w:val="00D5407A"/>
    <w:rsid w:val="00D56A6A"/>
    <w:rsid w:val="00D5732F"/>
    <w:rsid w:val="00D61302"/>
    <w:rsid w:val="00D61837"/>
    <w:rsid w:val="00D63A3E"/>
    <w:rsid w:val="00D6418A"/>
    <w:rsid w:val="00D642F3"/>
    <w:rsid w:val="00D64D74"/>
    <w:rsid w:val="00D67A3B"/>
    <w:rsid w:val="00D70187"/>
    <w:rsid w:val="00D708C3"/>
    <w:rsid w:val="00D717CB"/>
    <w:rsid w:val="00D71C13"/>
    <w:rsid w:val="00D72886"/>
    <w:rsid w:val="00D73741"/>
    <w:rsid w:val="00D74C82"/>
    <w:rsid w:val="00D75DD1"/>
    <w:rsid w:val="00D772A0"/>
    <w:rsid w:val="00D77538"/>
    <w:rsid w:val="00D77BFA"/>
    <w:rsid w:val="00D800CC"/>
    <w:rsid w:val="00D83251"/>
    <w:rsid w:val="00D8431D"/>
    <w:rsid w:val="00D850BF"/>
    <w:rsid w:val="00D879B8"/>
    <w:rsid w:val="00D90754"/>
    <w:rsid w:val="00D91956"/>
    <w:rsid w:val="00D9365D"/>
    <w:rsid w:val="00D942EE"/>
    <w:rsid w:val="00D95549"/>
    <w:rsid w:val="00D95A20"/>
    <w:rsid w:val="00D9776B"/>
    <w:rsid w:val="00DA4165"/>
    <w:rsid w:val="00DA5375"/>
    <w:rsid w:val="00DA578C"/>
    <w:rsid w:val="00DA5B98"/>
    <w:rsid w:val="00DA6C6E"/>
    <w:rsid w:val="00DA6CA7"/>
    <w:rsid w:val="00DA7399"/>
    <w:rsid w:val="00DB3B04"/>
    <w:rsid w:val="00DB3FA0"/>
    <w:rsid w:val="00DB4FAC"/>
    <w:rsid w:val="00DB656F"/>
    <w:rsid w:val="00DB6930"/>
    <w:rsid w:val="00DB6F91"/>
    <w:rsid w:val="00DB723F"/>
    <w:rsid w:val="00DC1D94"/>
    <w:rsid w:val="00DC2313"/>
    <w:rsid w:val="00DC3DB4"/>
    <w:rsid w:val="00DC44DC"/>
    <w:rsid w:val="00DC4B6A"/>
    <w:rsid w:val="00DC5017"/>
    <w:rsid w:val="00DC5430"/>
    <w:rsid w:val="00DC5884"/>
    <w:rsid w:val="00DC7346"/>
    <w:rsid w:val="00DD1459"/>
    <w:rsid w:val="00DD161E"/>
    <w:rsid w:val="00DD2171"/>
    <w:rsid w:val="00DD4A35"/>
    <w:rsid w:val="00DD5060"/>
    <w:rsid w:val="00DD5641"/>
    <w:rsid w:val="00DD56EA"/>
    <w:rsid w:val="00DD5AD8"/>
    <w:rsid w:val="00DE0786"/>
    <w:rsid w:val="00DE0A8C"/>
    <w:rsid w:val="00DE22C5"/>
    <w:rsid w:val="00DE26B7"/>
    <w:rsid w:val="00DE2C12"/>
    <w:rsid w:val="00DE33EA"/>
    <w:rsid w:val="00DE3EC5"/>
    <w:rsid w:val="00DE411C"/>
    <w:rsid w:val="00DE49E7"/>
    <w:rsid w:val="00DE53E4"/>
    <w:rsid w:val="00DE6282"/>
    <w:rsid w:val="00DE6591"/>
    <w:rsid w:val="00DE7430"/>
    <w:rsid w:val="00DE7687"/>
    <w:rsid w:val="00DF021F"/>
    <w:rsid w:val="00DF2738"/>
    <w:rsid w:val="00DF2BD8"/>
    <w:rsid w:val="00DF380F"/>
    <w:rsid w:val="00DF55DF"/>
    <w:rsid w:val="00DF590A"/>
    <w:rsid w:val="00DF6381"/>
    <w:rsid w:val="00E00D93"/>
    <w:rsid w:val="00E01880"/>
    <w:rsid w:val="00E0203F"/>
    <w:rsid w:val="00E02229"/>
    <w:rsid w:val="00E03D74"/>
    <w:rsid w:val="00E03FD4"/>
    <w:rsid w:val="00E0476B"/>
    <w:rsid w:val="00E04BD0"/>
    <w:rsid w:val="00E04CDB"/>
    <w:rsid w:val="00E04D49"/>
    <w:rsid w:val="00E04E01"/>
    <w:rsid w:val="00E05D51"/>
    <w:rsid w:val="00E05E37"/>
    <w:rsid w:val="00E066A8"/>
    <w:rsid w:val="00E069F6"/>
    <w:rsid w:val="00E07255"/>
    <w:rsid w:val="00E10ACD"/>
    <w:rsid w:val="00E1163E"/>
    <w:rsid w:val="00E118E4"/>
    <w:rsid w:val="00E11DD4"/>
    <w:rsid w:val="00E1283B"/>
    <w:rsid w:val="00E13DB7"/>
    <w:rsid w:val="00E16F5D"/>
    <w:rsid w:val="00E20007"/>
    <w:rsid w:val="00E21395"/>
    <w:rsid w:val="00E2147C"/>
    <w:rsid w:val="00E2155A"/>
    <w:rsid w:val="00E21C7C"/>
    <w:rsid w:val="00E229D1"/>
    <w:rsid w:val="00E23102"/>
    <w:rsid w:val="00E231B1"/>
    <w:rsid w:val="00E235D6"/>
    <w:rsid w:val="00E2584F"/>
    <w:rsid w:val="00E26153"/>
    <w:rsid w:val="00E26A20"/>
    <w:rsid w:val="00E30141"/>
    <w:rsid w:val="00E31DF2"/>
    <w:rsid w:val="00E31FA3"/>
    <w:rsid w:val="00E33C08"/>
    <w:rsid w:val="00E33D54"/>
    <w:rsid w:val="00E34F9A"/>
    <w:rsid w:val="00E35321"/>
    <w:rsid w:val="00E35D85"/>
    <w:rsid w:val="00E405F2"/>
    <w:rsid w:val="00E40E98"/>
    <w:rsid w:val="00E4110B"/>
    <w:rsid w:val="00E4223A"/>
    <w:rsid w:val="00E42842"/>
    <w:rsid w:val="00E45F1C"/>
    <w:rsid w:val="00E4624E"/>
    <w:rsid w:val="00E501C2"/>
    <w:rsid w:val="00E5070D"/>
    <w:rsid w:val="00E51F8E"/>
    <w:rsid w:val="00E52177"/>
    <w:rsid w:val="00E521A8"/>
    <w:rsid w:val="00E52B29"/>
    <w:rsid w:val="00E5309C"/>
    <w:rsid w:val="00E54081"/>
    <w:rsid w:val="00E54A26"/>
    <w:rsid w:val="00E54A5B"/>
    <w:rsid w:val="00E55D48"/>
    <w:rsid w:val="00E56A4C"/>
    <w:rsid w:val="00E56AEB"/>
    <w:rsid w:val="00E56C13"/>
    <w:rsid w:val="00E57667"/>
    <w:rsid w:val="00E60788"/>
    <w:rsid w:val="00E60C87"/>
    <w:rsid w:val="00E61D0F"/>
    <w:rsid w:val="00E62AEA"/>
    <w:rsid w:val="00E642E7"/>
    <w:rsid w:val="00E64B0C"/>
    <w:rsid w:val="00E64C04"/>
    <w:rsid w:val="00E65F4B"/>
    <w:rsid w:val="00E65FD9"/>
    <w:rsid w:val="00E6604D"/>
    <w:rsid w:val="00E66BD4"/>
    <w:rsid w:val="00E66CEE"/>
    <w:rsid w:val="00E67599"/>
    <w:rsid w:val="00E70308"/>
    <w:rsid w:val="00E70C6B"/>
    <w:rsid w:val="00E70FC0"/>
    <w:rsid w:val="00E712D9"/>
    <w:rsid w:val="00E716DE"/>
    <w:rsid w:val="00E727F2"/>
    <w:rsid w:val="00E7355C"/>
    <w:rsid w:val="00E73E35"/>
    <w:rsid w:val="00E7475A"/>
    <w:rsid w:val="00E747BB"/>
    <w:rsid w:val="00E752D7"/>
    <w:rsid w:val="00E77010"/>
    <w:rsid w:val="00E77747"/>
    <w:rsid w:val="00E8118F"/>
    <w:rsid w:val="00E82112"/>
    <w:rsid w:val="00E82DDE"/>
    <w:rsid w:val="00E830C5"/>
    <w:rsid w:val="00E839B3"/>
    <w:rsid w:val="00E83A50"/>
    <w:rsid w:val="00E83EF1"/>
    <w:rsid w:val="00E84D79"/>
    <w:rsid w:val="00E85306"/>
    <w:rsid w:val="00E85434"/>
    <w:rsid w:val="00E855C3"/>
    <w:rsid w:val="00E85805"/>
    <w:rsid w:val="00E85C50"/>
    <w:rsid w:val="00E86162"/>
    <w:rsid w:val="00E87886"/>
    <w:rsid w:val="00E90112"/>
    <w:rsid w:val="00E9231F"/>
    <w:rsid w:val="00E937E8"/>
    <w:rsid w:val="00E93E30"/>
    <w:rsid w:val="00E94E92"/>
    <w:rsid w:val="00E96ACE"/>
    <w:rsid w:val="00E97B28"/>
    <w:rsid w:val="00EA0797"/>
    <w:rsid w:val="00EA1166"/>
    <w:rsid w:val="00EA167C"/>
    <w:rsid w:val="00EA229D"/>
    <w:rsid w:val="00EA2928"/>
    <w:rsid w:val="00EA377B"/>
    <w:rsid w:val="00EA3CE9"/>
    <w:rsid w:val="00EA3F4C"/>
    <w:rsid w:val="00EA419F"/>
    <w:rsid w:val="00EA50AC"/>
    <w:rsid w:val="00EA5118"/>
    <w:rsid w:val="00EA65C7"/>
    <w:rsid w:val="00EA6ACC"/>
    <w:rsid w:val="00EB0CBA"/>
    <w:rsid w:val="00EB0CEE"/>
    <w:rsid w:val="00EB1875"/>
    <w:rsid w:val="00EB2540"/>
    <w:rsid w:val="00EB33F2"/>
    <w:rsid w:val="00EB3774"/>
    <w:rsid w:val="00EB3832"/>
    <w:rsid w:val="00EB3A9E"/>
    <w:rsid w:val="00EB520B"/>
    <w:rsid w:val="00EB5260"/>
    <w:rsid w:val="00EB5453"/>
    <w:rsid w:val="00EB5DFB"/>
    <w:rsid w:val="00EB64B8"/>
    <w:rsid w:val="00EB69AC"/>
    <w:rsid w:val="00EB6F9D"/>
    <w:rsid w:val="00EB7119"/>
    <w:rsid w:val="00EB7A4C"/>
    <w:rsid w:val="00EB7C2D"/>
    <w:rsid w:val="00EB7E88"/>
    <w:rsid w:val="00EC0351"/>
    <w:rsid w:val="00EC1CCC"/>
    <w:rsid w:val="00EC1D54"/>
    <w:rsid w:val="00EC5AAB"/>
    <w:rsid w:val="00EC6557"/>
    <w:rsid w:val="00EC6751"/>
    <w:rsid w:val="00EC6A12"/>
    <w:rsid w:val="00EC6CB3"/>
    <w:rsid w:val="00EC7580"/>
    <w:rsid w:val="00EC7D4B"/>
    <w:rsid w:val="00ED050B"/>
    <w:rsid w:val="00ED0572"/>
    <w:rsid w:val="00ED07E0"/>
    <w:rsid w:val="00ED09D7"/>
    <w:rsid w:val="00ED1335"/>
    <w:rsid w:val="00ED17B6"/>
    <w:rsid w:val="00ED1A9B"/>
    <w:rsid w:val="00ED2CF7"/>
    <w:rsid w:val="00ED4820"/>
    <w:rsid w:val="00ED532E"/>
    <w:rsid w:val="00ED5CFA"/>
    <w:rsid w:val="00ED64F3"/>
    <w:rsid w:val="00ED6BFB"/>
    <w:rsid w:val="00ED6C87"/>
    <w:rsid w:val="00ED6DB4"/>
    <w:rsid w:val="00EE0C63"/>
    <w:rsid w:val="00EE1C81"/>
    <w:rsid w:val="00EE2391"/>
    <w:rsid w:val="00EE23C5"/>
    <w:rsid w:val="00EE2430"/>
    <w:rsid w:val="00EE24CE"/>
    <w:rsid w:val="00EE2807"/>
    <w:rsid w:val="00EE2C07"/>
    <w:rsid w:val="00EE50D4"/>
    <w:rsid w:val="00EE5279"/>
    <w:rsid w:val="00EE5B46"/>
    <w:rsid w:val="00EE5E41"/>
    <w:rsid w:val="00EE6EAA"/>
    <w:rsid w:val="00EF039C"/>
    <w:rsid w:val="00EF06CE"/>
    <w:rsid w:val="00EF07C6"/>
    <w:rsid w:val="00EF083C"/>
    <w:rsid w:val="00EF08CC"/>
    <w:rsid w:val="00EF0B80"/>
    <w:rsid w:val="00EF2888"/>
    <w:rsid w:val="00EF48DC"/>
    <w:rsid w:val="00EF4A09"/>
    <w:rsid w:val="00EF55C3"/>
    <w:rsid w:val="00EF5ED3"/>
    <w:rsid w:val="00EF6055"/>
    <w:rsid w:val="00EF6FD1"/>
    <w:rsid w:val="00EF7715"/>
    <w:rsid w:val="00EF7BF1"/>
    <w:rsid w:val="00EF7D11"/>
    <w:rsid w:val="00F0024E"/>
    <w:rsid w:val="00F002FB"/>
    <w:rsid w:val="00F00A89"/>
    <w:rsid w:val="00F0224B"/>
    <w:rsid w:val="00F036ED"/>
    <w:rsid w:val="00F03C6E"/>
    <w:rsid w:val="00F05DB1"/>
    <w:rsid w:val="00F06270"/>
    <w:rsid w:val="00F068EE"/>
    <w:rsid w:val="00F10272"/>
    <w:rsid w:val="00F102C5"/>
    <w:rsid w:val="00F122EB"/>
    <w:rsid w:val="00F1404C"/>
    <w:rsid w:val="00F148CE"/>
    <w:rsid w:val="00F14F99"/>
    <w:rsid w:val="00F151B8"/>
    <w:rsid w:val="00F151FA"/>
    <w:rsid w:val="00F154E1"/>
    <w:rsid w:val="00F20E10"/>
    <w:rsid w:val="00F22C41"/>
    <w:rsid w:val="00F23E65"/>
    <w:rsid w:val="00F25278"/>
    <w:rsid w:val="00F25C5F"/>
    <w:rsid w:val="00F25D46"/>
    <w:rsid w:val="00F26104"/>
    <w:rsid w:val="00F26D78"/>
    <w:rsid w:val="00F2743E"/>
    <w:rsid w:val="00F301A9"/>
    <w:rsid w:val="00F30973"/>
    <w:rsid w:val="00F3119F"/>
    <w:rsid w:val="00F31B8E"/>
    <w:rsid w:val="00F3241C"/>
    <w:rsid w:val="00F3301B"/>
    <w:rsid w:val="00F3321B"/>
    <w:rsid w:val="00F34C88"/>
    <w:rsid w:val="00F366E0"/>
    <w:rsid w:val="00F36863"/>
    <w:rsid w:val="00F3691E"/>
    <w:rsid w:val="00F407B1"/>
    <w:rsid w:val="00F41166"/>
    <w:rsid w:val="00F4156F"/>
    <w:rsid w:val="00F43EAB"/>
    <w:rsid w:val="00F4531E"/>
    <w:rsid w:val="00F47627"/>
    <w:rsid w:val="00F47F9B"/>
    <w:rsid w:val="00F502F6"/>
    <w:rsid w:val="00F5078A"/>
    <w:rsid w:val="00F50E3C"/>
    <w:rsid w:val="00F519CB"/>
    <w:rsid w:val="00F519EC"/>
    <w:rsid w:val="00F54992"/>
    <w:rsid w:val="00F54C0F"/>
    <w:rsid w:val="00F54E62"/>
    <w:rsid w:val="00F556BC"/>
    <w:rsid w:val="00F557CA"/>
    <w:rsid w:val="00F56014"/>
    <w:rsid w:val="00F5613D"/>
    <w:rsid w:val="00F56925"/>
    <w:rsid w:val="00F57550"/>
    <w:rsid w:val="00F608F7"/>
    <w:rsid w:val="00F60F30"/>
    <w:rsid w:val="00F61622"/>
    <w:rsid w:val="00F618E9"/>
    <w:rsid w:val="00F628E9"/>
    <w:rsid w:val="00F6297E"/>
    <w:rsid w:val="00F633CC"/>
    <w:rsid w:val="00F638DD"/>
    <w:rsid w:val="00F65323"/>
    <w:rsid w:val="00F66BF3"/>
    <w:rsid w:val="00F66CBE"/>
    <w:rsid w:val="00F67239"/>
    <w:rsid w:val="00F67654"/>
    <w:rsid w:val="00F67988"/>
    <w:rsid w:val="00F67D57"/>
    <w:rsid w:val="00F71A4A"/>
    <w:rsid w:val="00F71DD3"/>
    <w:rsid w:val="00F7207A"/>
    <w:rsid w:val="00F724AC"/>
    <w:rsid w:val="00F73365"/>
    <w:rsid w:val="00F73898"/>
    <w:rsid w:val="00F74016"/>
    <w:rsid w:val="00F75656"/>
    <w:rsid w:val="00F7677D"/>
    <w:rsid w:val="00F76D63"/>
    <w:rsid w:val="00F80B38"/>
    <w:rsid w:val="00F8190F"/>
    <w:rsid w:val="00F823A5"/>
    <w:rsid w:val="00F8321B"/>
    <w:rsid w:val="00F83A48"/>
    <w:rsid w:val="00F87023"/>
    <w:rsid w:val="00F91B02"/>
    <w:rsid w:val="00F92513"/>
    <w:rsid w:val="00F92669"/>
    <w:rsid w:val="00F92E5C"/>
    <w:rsid w:val="00F934E2"/>
    <w:rsid w:val="00F936A7"/>
    <w:rsid w:val="00F9480C"/>
    <w:rsid w:val="00F957BF"/>
    <w:rsid w:val="00FA0C4C"/>
    <w:rsid w:val="00FA0E9E"/>
    <w:rsid w:val="00FA10CC"/>
    <w:rsid w:val="00FA1124"/>
    <w:rsid w:val="00FA1A91"/>
    <w:rsid w:val="00FA1FBD"/>
    <w:rsid w:val="00FA25D8"/>
    <w:rsid w:val="00FA2803"/>
    <w:rsid w:val="00FA28CD"/>
    <w:rsid w:val="00FA3957"/>
    <w:rsid w:val="00FA6351"/>
    <w:rsid w:val="00FA668D"/>
    <w:rsid w:val="00FA6782"/>
    <w:rsid w:val="00FA6B82"/>
    <w:rsid w:val="00FB04F8"/>
    <w:rsid w:val="00FB05C4"/>
    <w:rsid w:val="00FB1439"/>
    <w:rsid w:val="00FB1621"/>
    <w:rsid w:val="00FB1B2C"/>
    <w:rsid w:val="00FB3377"/>
    <w:rsid w:val="00FB3C50"/>
    <w:rsid w:val="00FB3DA9"/>
    <w:rsid w:val="00FB657C"/>
    <w:rsid w:val="00FB79D0"/>
    <w:rsid w:val="00FB7C35"/>
    <w:rsid w:val="00FB7E4A"/>
    <w:rsid w:val="00FC0443"/>
    <w:rsid w:val="00FC1046"/>
    <w:rsid w:val="00FC1501"/>
    <w:rsid w:val="00FC2D99"/>
    <w:rsid w:val="00FC344F"/>
    <w:rsid w:val="00FC4018"/>
    <w:rsid w:val="00FC6411"/>
    <w:rsid w:val="00FC6786"/>
    <w:rsid w:val="00FC7035"/>
    <w:rsid w:val="00FC708D"/>
    <w:rsid w:val="00FD40F2"/>
    <w:rsid w:val="00FD413B"/>
    <w:rsid w:val="00FD645C"/>
    <w:rsid w:val="00FD73FC"/>
    <w:rsid w:val="00FD7EF5"/>
    <w:rsid w:val="00FE008B"/>
    <w:rsid w:val="00FE0284"/>
    <w:rsid w:val="00FE0807"/>
    <w:rsid w:val="00FE1282"/>
    <w:rsid w:val="00FE2638"/>
    <w:rsid w:val="00FE2A5C"/>
    <w:rsid w:val="00FE34F8"/>
    <w:rsid w:val="00FE3A35"/>
    <w:rsid w:val="00FE5860"/>
    <w:rsid w:val="00FF0049"/>
    <w:rsid w:val="00FF0161"/>
    <w:rsid w:val="00FF0513"/>
    <w:rsid w:val="00FF1EE1"/>
    <w:rsid w:val="00FF3F21"/>
    <w:rsid w:val="00FF4CD6"/>
    <w:rsid w:val="00FF5C9F"/>
    <w:rsid w:val="00FF61D1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C55BB8AF-3A81-4403-B9D4-5A5D6FA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062D6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2D64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FC760-9361-4476-B577-19844C2352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3</Pages>
  <Words>1254</Words>
  <Characters>7152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Valentina Ribar</cp:lastModifiedBy>
  <cp:revision>944</cp:revision>
  <cp:lastPrinted>2025-03-13T12:33:00Z</cp:lastPrinted>
  <dcterms:created xsi:type="dcterms:W3CDTF">2024-12-11T09:27:00Z</dcterms:created>
  <dcterms:modified xsi:type="dcterms:W3CDTF">2025-07-24T07:00:00Z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