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DE7A" w14:textId="33C1422A" w:rsidR="00675B3B" w:rsidRDefault="00675B3B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D550FB" w:rsidRPr="00F62AC1" w14:paraId="68CB8A7E" w14:textId="77777777" w:rsidTr="008454AB">
        <w:tc>
          <w:tcPr>
            <w:tcW w:w="3082" w:type="dxa"/>
            <w:vAlign w:val="center"/>
          </w:tcPr>
          <w:p w14:paraId="54B52DE0" w14:textId="77777777" w:rsidR="00675B3B" w:rsidRDefault="00675B3B" w:rsidP="00845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411621" w14:textId="4A8A5662" w:rsidR="00675B3B" w:rsidRDefault="00675B3B" w:rsidP="00845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Upravno vijeće</w:t>
            </w:r>
          </w:p>
          <w:p w14:paraId="41A7904A" w14:textId="45ADDE97" w:rsidR="00D550FB" w:rsidRPr="00F62AC1" w:rsidRDefault="00D550FB" w:rsidP="00845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AC1">
              <w:rPr>
                <w:rFonts w:ascii="Arial" w:hAnsi="Arial" w:cs="Arial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54574DC2" w14:textId="77777777" w:rsidR="00D550FB" w:rsidRPr="00F62AC1" w:rsidRDefault="00D550FB" w:rsidP="008454AB">
            <w:pPr>
              <w:jc w:val="both"/>
              <w:rPr>
                <w:rFonts w:ascii="Arial" w:hAnsi="Arial" w:cs="Arial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344EF461" w14:textId="77777777" w:rsidR="00D550FB" w:rsidRPr="00F62AC1" w:rsidRDefault="00D550FB" w:rsidP="008454A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color w:val="566F7C"/>
              </w:rPr>
            </w:pPr>
            <w:r w:rsidRPr="00F62AC1">
              <w:rPr>
                <w:rFonts w:ascii="Arial" w:hAnsi="Arial" w:cs="Arial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2A4C9C83" wp14:editId="581D1AF4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289560854" name="Slika 1" descr="Slika na kojoj se prikazuje tekst, dizaj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560854" name="Slika 1" descr="Slika na kojoj se prikazuje tekst, dizajn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01EC1A" w14:textId="77777777" w:rsidR="00D550FB" w:rsidRPr="00F62AC1" w:rsidRDefault="00D550FB" w:rsidP="008454AB">
            <w:pPr>
              <w:jc w:val="both"/>
              <w:rPr>
                <w:rFonts w:ascii="Arial" w:hAnsi="Arial" w:cs="Arial"/>
                <w:color w:val="566F7C"/>
              </w:rPr>
            </w:pPr>
          </w:p>
        </w:tc>
      </w:tr>
      <w:tr w:rsidR="00D550FB" w:rsidRPr="00830FC6" w14:paraId="1A542CEF" w14:textId="77777777" w:rsidTr="008454AB">
        <w:tc>
          <w:tcPr>
            <w:tcW w:w="3082" w:type="dxa"/>
            <w:vAlign w:val="center"/>
          </w:tcPr>
          <w:p w14:paraId="01264531" w14:textId="77777777" w:rsidR="00D550FB" w:rsidRPr="00830FC6" w:rsidRDefault="00D550FB" w:rsidP="00845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0FC6">
              <w:rPr>
                <w:rFonts w:ascii="Arial" w:hAnsi="Arial" w:cs="Arial"/>
                <w:sz w:val="24"/>
                <w:szCs w:val="24"/>
              </w:rPr>
              <w:t xml:space="preserve">OIB: </w:t>
            </w:r>
            <w:r w:rsidRPr="00830F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78478012478</w:t>
            </w:r>
          </w:p>
          <w:p w14:paraId="34391C34" w14:textId="77777777" w:rsidR="00D550FB" w:rsidRPr="00830FC6" w:rsidRDefault="00D550FB" w:rsidP="00845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14:paraId="0DFBC199" w14:textId="77777777" w:rsidR="00D550FB" w:rsidRPr="00830FC6" w:rsidRDefault="00D550FB" w:rsidP="008454AB">
            <w:pPr>
              <w:jc w:val="both"/>
              <w:rPr>
                <w:rFonts w:ascii="Arial" w:hAnsi="Arial" w:cs="Arial"/>
                <w:color w:val="566F7C"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14:paraId="0E3ECD3C" w14:textId="77777777" w:rsidR="00D550FB" w:rsidRPr="00830FC6" w:rsidRDefault="00D550FB" w:rsidP="008454AB">
            <w:pPr>
              <w:jc w:val="both"/>
              <w:rPr>
                <w:rFonts w:ascii="Arial" w:hAnsi="Arial" w:cs="Arial"/>
                <w:color w:val="566F7C"/>
                <w:sz w:val="24"/>
                <w:szCs w:val="24"/>
              </w:rPr>
            </w:pPr>
          </w:p>
        </w:tc>
      </w:tr>
    </w:tbl>
    <w:p w14:paraId="3609A0E0" w14:textId="05DCA305" w:rsidR="002C0AE0" w:rsidRDefault="00675B3B" w:rsidP="00F62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Karlovac, </w:t>
      </w:r>
      <w:r w:rsidR="0039040F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. </w:t>
      </w:r>
      <w:r w:rsidR="0039040F">
        <w:rPr>
          <w:rFonts w:ascii="Arial" w:hAnsi="Arial" w:cs="Arial"/>
          <w:sz w:val="24"/>
          <w:szCs w:val="24"/>
        </w:rPr>
        <w:t>ožujka</w:t>
      </w:r>
      <w:r>
        <w:rPr>
          <w:rFonts w:ascii="Arial" w:hAnsi="Arial" w:cs="Arial"/>
          <w:sz w:val="24"/>
          <w:szCs w:val="24"/>
        </w:rPr>
        <w:t xml:space="preserve"> 2025.</w:t>
      </w:r>
      <w:r w:rsidR="008F349D">
        <w:rPr>
          <w:rFonts w:ascii="Arial" w:hAnsi="Arial" w:cs="Arial"/>
          <w:sz w:val="24"/>
          <w:szCs w:val="24"/>
        </w:rPr>
        <w:t xml:space="preserve"> godine</w:t>
      </w:r>
    </w:p>
    <w:p w14:paraId="7080B672" w14:textId="77777777" w:rsidR="00444121" w:rsidRDefault="00444121" w:rsidP="00F62AC1">
      <w:pPr>
        <w:rPr>
          <w:rFonts w:ascii="Arial" w:hAnsi="Arial" w:cs="Arial"/>
          <w:sz w:val="24"/>
          <w:szCs w:val="24"/>
        </w:rPr>
      </w:pPr>
    </w:p>
    <w:p w14:paraId="0E8FB7FB" w14:textId="18021AE1" w:rsidR="00675B3B" w:rsidRDefault="00675B3B" w:rsidP="00675B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A P I S N I K</w:t>
      </w:r>
    </w:p>
    <w:p w14:paraId="105554E4" w14:textId="77777777" w:rsidR="00444121" w:rsidRDefault="00444121" w:rsidP="00675B3B">
      <w:pPr>
        <w:jc w:val="center"/>
        <w:rPr>
          <w:rFonts w:ascii="Arial" w:hAnsi="Arial" w:cs="Arial"/>
          <w:sz w:val="24"/>
          <w:szCs w:val="24"/>
        </w:rPr>
      </w:pPr>
    </w:p>
    <w:p w14:paraId="2B58FC68" w14:textId="1F6AF8B4" w:rsidR="00675B3B" w:rsidRDefault="00707A6C" w:rsidP="00707A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75B3B">
        <w:rPr>
          <w:rFonts w:ascii="Arial" w:hAnsi="Arial" w:cs="Arial"/>
          <w:sz w:val="24"/>
          <w:szCs w:val="24"/>
        </w:rPr>
        <w:t xml:space="preserve">a </w:t>
      </w:r>
      <w:r w:rsidR="0039040F">
        <w:rPr>
          <w:rFonts w:ascii="Arial" w:hAnsi="Arial" w:cs="Arial"/>
          <w:sz w:val="24"/>
          <w:szCs w:val="24"/>
        </w:rPr>
        <w:t>20</w:t>
      </w:r>
      <w:r w:rsidR="00675B3B">
        <w:rPr>
          <w:rFonts w:ascii="Arial" w:hAnsi="Arial" w:cs="Arial"/>
          <w:sz w:val="24"/>
          <w:szCs w:val="24"/>
        </w:rPr>
        <w:t xml:space="preserve">. sjednice Upravnog vijeća ustanove Sportski objekti Karlovac, održane dana </w:t>
      </w:r>
      <w:r w:rsidR="0039040F">
        <w:rPr>
          <w:rFonts w:ascii="Arial" w:hAnsi="Arial" w:cs="Arial"/>
          <w:sz w:val="24"/>
          <w:szCs w:val="24"/>
        </w:rPr>
        <w:t>03</w:t>
      </w:r>
      <w:r w:rsidR="00675B3B">
        <w:rPr>
          <w:rFonts w:ascii="Arial" w:hAnsi="Arial" w:cs="Arial"/>
          <w:sz w:val="24"/>
          <w:szCs w:val="24"/>
        </w:rPr>
        <w:t xml:space="preserve">. </w:t>
      </w:r>
      <w:r w:rsidR="0039040F">
        <w:rPr>
          <w:rFonts w:ascii="Arial" w:hAnsi="Arial" w:cs="Arial"/>
          <w:sz w:val="24"/>
          <w:szCs w:val="24"/>
        </w:rPr>
        <w:t>ožujka</w:t>
      </w:r>
      <w:r w:rsidR="00675B3B">
        <w:rPr>
          <w:rFonts w:ascii="Arial" w:hAnsi="Arial" w:cs="Arial"/>
          <w:sz w:val="24"/>
          <w:szCs w:val="24"/>
        </w:rPr>
        <w:t xml:space="preserve"> 2025. godine s početkom u </w:t>
      </w:r>
      <w:r w:rsidR="0039040F">
        <w:rPr>
          <w:rFonts w:ascii="Arial" w:hAnsi="Arial" w:cs="Arial"/>
          <w:sz w:val="24"/>
          <w:szCs w:val="24"/>
        </w:rPr>
        <w:t>12</w:t>
      </w:r>
      <w:r w:rsidR="00675B3B">
        <w:rPr>
          <w:rFonts w:ascii="Arial" w:hAnsi="Arial" w:cs="Arial"/>
          <w:sz w:val="24"/>
          <w:szCs w:val="24"/>
        </w:rPr>
        <w:t xml:space="preserve">,00 sati u </w:t>
      </w:r>
      <w:r>
        <w:rPr>
          <w:rFonts w:ascii="Arial" w:hAnsi="Arial" w:cs="Arial"/>
          <w:sz w:val="24"/>
          <w:szCs w:val="24"/>
        </w:rPr>
        <w:t>Školskoj športskoj dvorani, Rakovac 1.</w:t>
      </w:r>
    </w:p>
    <w:p w14:paraId="0DADAAE2" w14:textId="383718E5" w:rsidR="00707A6C" w:rsidRDefault="00707A6C" w:rsidP="00707A6C">
      <w:pPr>
        <w:rPr>
          <w:rFonts w:ascii="Arial" w:hAnsi="Arial" w:cs="Arial"/>
          <w:sz w:val="24"/>
          <w:szCs w:val="24"/>
        </w:rPr>
      </w:pPr>
      <w:r w:rsidRPr="00EC59AC">
        <w:rPr>
          <w:rFonts w:ascii="Arial" w:hAnsi="Arial" w:cs="Arial"/>
          <w:b/>
          <w:bCs/>
          <w:sz w:val="24"/>
          <w:szCs w:val="24"/>
        </w:rPr>
        <w:t>NAZOČNI ČLANOVI VIJEĆA</w:t>
      </w:r>
      <w:r>
        <w:rPr>
          <w:rFonts w:ascii="Arial" w:hAnsi="Arial" w:cs="Arial"/>
          <w:sz w:val="24"/>
          <w:szCs w:val="24"/>
        </w:rPr>
        <w:t xml:space="preserve">: Marijeta Ćelić predsjednica, Tomica Beljan, Alenko </w:t>
      </w:r>
    </w:p>
    <w:p w14:paraId="0AF7918F" w14:textId="3DB00D3A" w:rsidR="00707A6C" w:rsidRDefault="00707A6C" w:rsidP="00707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Ribić, Alen Cekurić, Danijel Trupković</w:t>
      </w:r>
    </w:p>
    <w:p w14:paraId="34D4E623" w14:textId="17F35BC0" w:rsidR="008F349D" w:rsidRPr="008F349D" w:rsidRDefault="008F349D" w:rsidP="00707A6C">
      <w:pPr>
        <w:rPr>
          <w:rFonts w:ascii="Arial" w:hAnsi="Arial" w:cs="Arial"/>
          <w:sz w:val="24"/>
          <w:szCs w:val="24"/>
        </w:rPr>
      </w:pPr>
      <w:r w:rsidRPr="008F349D">
        <w:rPr>
          <w:rFonts w:ascii="Arial" w:hAnsi="Arial" w:cs="Arial"/>
          <w:b/>
          <w:bCs/>
          <w:sz w:val="24"/>
          <w:szCs w:val="24"/>
        </w:rPr>
        <w:t>NENAZOČNI: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Valentina Ribar, tajnica Upravnog vijeća</w:t>
      </w:r>
    </w:p>
    <w:p w14:paraId="7F6898BB" w14:textId="32AD27E1" w:rsidR="00707A6C" w:rsidRDefault="00F10C80" w:rsidP="00707A6C">
      <w:pPr>
        <w:rPr>
          <w:rFonts w:ascii="Arial" w:hAnsi="Arial" w:cs="Arial"/>
          <w:sz w:val="24"/>
          <w:szCs w:val="24"/>
        </w:rPr>
      </w:pPr>
      <w:r w:rsidRPr="00EC59AC">
        <w:rPr>
          <w:rFonts w:ascii="Arial" w:hAnsi="Arial" w:cs="Arial"/>
          <w:b/>
          <w:bCs/>
          <w:sz w:val="24"/>
          <w:szCs w:val="24"/>
        </w:rPr>
        <w:t>OS</w:t>
      </w:r>
      <w:r w:rsidR="00707A6C" w:rsidRPr="00EC59AC">
        <w:rPr>
          <w:rFonts w:ascii="Arial" w:hAnsi="Arial" w:cs="Arial"/>
          <w:b/>
          <w:bCs/>
          <w:sz w:val="24"/>
          <w:szCs w:val="24"/>
        </w:rPr>
        <w:t xml:space="preserve">TALI </w:t>
      </w:r>
      <w:r w:rsidRPr="00EC59AC">
        <w:rPr>
          <w:rFonts w:ascii="Arial" w:hAnsi="Arial" w:cs="Arial"/>
          <w:b/>
          <w:bCs/>
          <w:sz w:val="24"/>
          <w:szCs w:val="24"/>
        </w:rPr>
        <w:t>NAZOČN</w:t>
      </w:r>
      <w:r w:rsidR="00707A6C" w:rsidRPr="00EC59AC">
        <w:rPr>
          <w:rFonts w:ascii="Arial" w:hAnsi="Arial" w:cs="Arial"/>
          <w:b/>
          <w:bCs/>
          <w:sz w:val="24"/>
          <w:szCs w:val="24"/>
        </w:rPr>
        <w:t>I</w:t>
      </w:r>
      <w:r w:rsidR="00707A6C">
        <w:rPr>
          <w:rFonts w:ascii="Arial" w:hAnsi="Arial" w:cs="Arial"/>
          <w:sz w:val="24"/>
          <w:szCs w:val="24"/>
        </w:rPr>
        <w:t>: Renata Kučan ravnateljica,</w:t>
      </w:r>
      <w:r w:rsidR="00C35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Draženka Sabljarić</w:t>
      </w:r>
      <w:r w:rsidR="00707A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tajnica Ustanove</w:t>
      </w:r>
    </w:p>
    <w:p w14:paraId="525A7C3D" w14:textId="2D2A0647" w:rsidR="00B652B2" w:rsidRDefault="00EC59AC" w:rsidP="00707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Predsjednica </w:t>
      </w:r>
      <w:r w:rsidR="00B652B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pravnog vijeća je pozdravila sve nazočne</w:t>
      </w:r>
      <w:r w:rsidR="00B652B2">
        <w:rPr>
          <w:rFonts w:ascii="Arial" w:hAnsi="Arial" w:cs="Arial"/>
          <w:sz w:val="24"/>
          <w:szCs w:val="24"/>
        </w:rPr>
        <w:t xml:space="preserve">, </w:t>
      </w:r>
      <w:r w:rsidR="00A21D06">
        <w:rPr>
          <w:rFonts w:ascii="Arial" w:hAnsi="Arial" w:cs="Arial"/>
          <w:sz w:val="24"/>
          <w:szCs w:val="24"/>
        </w:rPr>
        <w:t>i</w:t>
      </w:r>
      <w:r w:rsidR="00B652B2">
        <w:rPr>
          <w:rFonts w:ascii="Arial" w:hAnsi="Arial" w:cs="Arial"/>
          <w:sz w:val="24"/>
          <w:szCs w:val="24"/>
        </w:rPr>
        <w:t xml:space="preserve"> predložila sljedeći </w:t>
      </w:r>
    </w:p>
    <w:p w14:paraId="7BFE5D52" w14:textId="034D9504" w:rsidR="00EC59AC" w:rsidRDefault="00B652B2" w:rsidP="00707A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Dnevni red:</w:t>
      </w:r>
    </w:p>
    <w:p w14:paraId="3318AADD" w14:textId="52D73169" w:rsidR="00B652B2" w:rsidRDefault="008F349D" w:rsidP="00B652B2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</w:t>
      </w:r>
      <w:r w:rsidR="00783BBF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 zapisnika sa 19</w:t>
      </w:r>
      <w:r w:rsidR="00B652B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sjednice Upravnog vijeća održane 18. veljače 2025. godine</w:t>
      </w:r>
    </w:p>
    <w:p w14:paraId="7E663EF7" w14:textId="75EECAC3" w:rsidR="00B652B2" w:rsidRDefault="008F349D" w:rsidP="00B652B2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Davanje u zakup poslovnog prostora u ŠŠD Mladost u Karlovcu, Rakovac 1, za obavljanje športske djelatnosti- teretana</w:t>
      </w:r>
    </w:p>
    <w:p w14:paraId="5140F81E" w14:textId="30076371" w:rsidR="00707A6C" w:rsidRDefault="00B652B2" w:rsidP="00B652B2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Razno </w:t>
      </w:r>
    </w:p>
    <w:p w14:paraId="63728F17" w14:textId="2198973D" w:rsidR="00B652B2" w:rsidRDefault="00C03216" w:rsidP="00B652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Predloženi </w:t>
      </w:r>
      <w:r w:rsidR="00A21D0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nevni red jednoglasno je usvojen</w:t>
      </w:r>
      <w:r w:rsidR="008F349D">
        <w:rPr>
          <w:rFonts w:ascii="Arial" w:hAnsi="Arial" w:cs="Arial"/>
          <w:sz w:val="24"/>
          <w:szCs w:val="24"/>
        </w:rPr>
        <w:t>.</w:t>
      </w:r>
    </w:p>
    <w:p w14:paraId="6A7A7994" w14:textId="161E1131" w:rsidR="00C03216" w:rsidRDefault="00C03216" w:rsidP="00B652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</w:t>
      </w:r>
      <w:r w:rsidR="00A21D0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A21D0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6227E">
        <w:rPr>
          <w:rFonts w:ascii="Arial" w:hAnsi="Arial" w:cs="Arial"/>
          <w:b/>
          <w:bCs/>
          <w:sz w:val="24"/>
          <w:szCs w:val="24"/>
        </w:rPr>
        <w:t xml:space="preserve">Usvajanje zapisnika sa 19. </w:t>
      </w:r>
      <w:r w:rsidR="00AB51F5">
        <w:rPr>
          <w:rFonts w:ascii="Arial" w:hAnsi="Arial" w:cs="Arial"/>
          <w:b/>
          <w:bCs/>
          <w:sz w:val="24"/>
          <w:szCs w:val="24"/>
        </w:rPr>
        <w:t>sjednice Upravnog vijeća</w:t>
      </w:r>
    </w:p>
    <w:p w14:paraId="60E56E5B" w14:textId="3508C247" w:rsidR="00A21D06" w:rsidRDefault="009A6E7A" w:rsidP="00B901E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Zapisnik sa 19. sjednice </w:t>
      </w:r>
      <w:r w:rsidR="00444121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pravnog vijeća dostavljen je članovima uz Poziv za sjednicu, nakon kraće rasprave </w:t>
      </w:r>
      <w:r w:rsidR="008164AE">
        <w:rPr>
          <w:rFonts w:ascii="Arial" w:hAnsi="Arial" w:cs="Arial"/>
          <w:sz w:val="24"/>
          <w:szCs w:val="24"/>
        </w:rPr>
        <w:t xml:space="preserve">Predsjednica </w:t>
      </w:r>
      <w:r>
        <w:rPr>
          <w:rFonts w:ascii="Arial" w:hAnsi="Arial" w:cs="Arial"/>
          <w:sz w:val="24"/>
          <w:szCs w:val="24"/>
        </w:rPr>
        <w:t>U</w:t>
      </w:r>
      <w:r w:rsidR="00214255">
        <w:rPr>
          <w:rFonts w:ascii="Arial" w:hAnsi="Arial" w:cs="Arial"/>
          <w:sz w:val="24"/>
          <w:szCs w:val="24"/>
        </w:rPr>
        <w:t>pravnog vijeća</w:t>
      </w:r>
      <w:r w:rsidR="00B11A5D">
        <w:rPr>
          <w:rFonts w:ascii="Arial" w:hAnsi="Arial" w:cs="Arial"/>
          <w:sz w:val="24"/>
          <w:szCs w:val="24"/>
        </w:rPr>
        <w:t xml:space="preserve"> </w:t>
      </w:r>
      <w:r w:rsidR="00B901EE">
        <w:rPr>
          <w:rFonts w:ascii="Arial" w:hAnsi="Arial" w:cs="Arial"/>
          <w:sz w:val="24"/>
          <w:szCs w:val="24"/>
        </w:rPr>
        <w:t xml:space="preserve">traži da se napravi korekcija Zapisnika sa prošle sjednice. </w:t>
      </w:r>
      <w:r w:rsidR="00783BBF">
        <w:rPr>
          <w:rFonts w:ascii="Arial" w:hAnsi="Arial" w:cs="Arial"/>
          <w:sz w:val="24"/>
          <w:szCs w:val="24"/>
        </w:rPr>
        <w:t xml:space="preserve">Članovi su se složili da se u </w:t>
      </w:r>
      <w:r w:rsidR="005C4B7D">
        <w:rPr>
          <w:rFonts w:ascii="Arial" w:hAnsi="Arial" w:cs="Arial"/>
          <w:sz w:val="24"/>
          <w:szCs w:val="24"/>
        </w:rPr>
        <w:t>Z</w:t>
      </w:r>
      <w:r w:rsidR="00783BBF">
        <w:rPr>
          <w:rFonts w:ascii="Arial" w:hAnsi="Arial" w:cs="Arial"/>
          <w:sz w:val="24"/>
          <w:szCs w:val="24"/>
        </w:rPr>
        <w:t>apisnik unesu predložene korekcije te se takav, izmijenjeni i usvoji</w:t>
      </w:r>
      <w:r w:rsidR="00B901EE">
        <w:rPr>
          <w:rFonts w:ascii="Arial" w:hAnsi="Arial" w:cs="Arial"/>
          <w:sz w:val="24"/>
          <w:szCs w:val="24"/>
        </w:rPr>
        <w:t>.</w:t>
      </w:r>
    </w:p>
    <w:p w14:paraId="532BA762" w14:textId="77777777" w:rsidR="009A6E7A" w:rsidRDefault="009A6E7A" w:rsidP="00A21D06">
      <w:pPr>
        <w:pStyle w:val="Bezproreda"/>
        <w:rPr>
          <w:rFonts w:ascii="Arial" w:hAnsi="Arial" w:cs="Arial"/>
          <w:sz w:val="24"/>
          <w:szCs w:val="24"/>
        </w:rPr>
      </w:pPr>
    </w:p>
    <w:p w14:paraId="6DA34FCA" w14:textId="5E25DBD7" w:rsidR="00A21D06" w:rsidRDefault="00A21D06" w:rsidP="00A21D06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A21D06">
        <w:rPr>
          <w:rFonts w:ascii="Arial" w:hAnsi="Arial" w:cs="Arial"/>
          <w:b/>
          <w:bCs/>
          <w:sz w:val="24"/>
          <w:szCs w:val="24"/>
        </w:rPr>
        <w:t>Ad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21D06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B901EE">
        <w:rPr>
          <w:rFonts w:ascii="Arial" w:hAnsi="Arial" w:cs="Arial"/>
          <w:b/>
          <w:bCs/>
          <w:sz w:val="24"/>
          <w:szCs w:val="24"/>
        </w:rPr>
        <w:t xml:space="preserve">Davanje u zakup poslovnog prostora u ŠŠD Mladost u Karlovcu, Rakovac 1 </w:t>
      </w:r>
      <w:r w:rsidR="007D4766">
        <w:rPr>
          <w:rFonts w:ascii="Arial" w:hAnsi="Arial" w:cs="Arial"/>
          <w:b/>
          <w:bCs/>
          <w:sz w:val="24"/>
          <w:szCs w:val="24"/>
        </w:rPr>
        <w:t>za obavljanje športske djelatnosti-teretana</w:t>
      </w:r>
    </w:p>
    <w:p w14:paraId="3BD33745" w14:textId="77777777" w:rsidR="00A21D06" w:rsidRDefault="00A21D06" w:rsidP="00A21D06">
      <w:pPr>
        <w:pStyle w:val="Bezproreda"/>
        <w:rPr>
          <w:rFonts w:ascii="Arial" w:hAnsi="Arial" w:cs="Arial"/>
          <w:sz w:val="24"/>
          <w:szCs w:val="24"/>
        </w:rPr>
      </w:pPr>
    </w:p>
    <w:p w14:paraId="5216412C" w14:textId="1831C27A" w:rsidR="0044141C" w:rsidRDefault="00CE2C37" w:rsidP="00CE2C37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Ravnateljica je izvijestila </w:t>
      </w:r>
      <w:r w:rsidR="00444121">
        <w:rPr>
          <w:rFonts w:ascii="Arial" w:hAnsi="Arial" w:cs="Arial"/>
          <w:sz w:val="24"/>
          <w:szCs w:val="24"/>
        </w:rPr>
        <w:t>članove</w:t>
      </w:r>
      <w:r>
        <w:rPr>
          <w:rFonts w:ascii="Arial" w:hAnsi="Arial" w:cs="Arial"/>
          <w:sz w:val="24"/>
          <w:szCs w:val="24"/>
        </w:rPr>
        <w:t xml:space="preserve"> da </w:t>
      </w:r>
      <w:r w:rsidR="00DC38E5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e </w:t>
      </w:r>
      <w:r w:rsidR="00DC38E5">
        <w:rPr>
          <w:rFonts w:ascii="Arial" w:hAnsi="Arial" w:cs="Arial"/>
          <w:sz w:val="24"/>
          <w:szCs w:val="24"/>
        </w:rPr>
        <w:t>došlo do pogreške</w:t>
      </w:r>
      <w:r w:rsidR="00444121">
        <w:rPr>
          <w:rFonts w:ascii="Arial" w:hAnsi="Arial" w:cs="Arial"/>
          <w:sz w:val="24"/>
          <w:szCs w:val="24"/>
        </w:rPr>
        <w:t xml:space="preserve"> u proceduri</w:t>
      </w:r>
      <w:r>
        <w:rPr>
          <w:rFonts w:ascii="Arial" w:hAnsi="Arial" w:cs="Arial"/>
          <w:sz w:val="24"/>
          <w:szCs w:val="24"/>
        </w:rPr>
        <w:t xml:space="preserve"> </w:t>
      </w:r>
      <w:r w:rsidR="00DC38E5">
        <w:rPr>
          <w:rFonts w:ascii="Arial" w:hAnsi="Arial" w:cs="Arial"/>
          <w:sz w:val="24"/>
          <w:szCs w:val="24"/>
        </w:rPr>
        <w:t>pri raspisivanju natječaja za davanje u zakup poslovnog prostora – teretane. U Statutu</w:t>
      </w:r>
      <w:r w:rsidR="00A9504C">
        <w:rPr>
          <w:rFonts w:ascii="Arial" w:hAnsi="Arial" w:cs="Arial"/>
          <w:sz w:val="24"/>
          <w:szCs w:val="24"/>
        </w:rPr>
        <w:t xml:space="preserve"> članak 14. alineja 13.</w:t>
      </w:r>
      <w:r w:rsidR="00DC38E5">
        <w:rPr>
          <w:rFonts w:ascii="Arial" w:hAnsi="Arial" w:cs="Arial"/>
          <w:sz w:val="24"/>
          <w:szCs w:val="24"/>
        </w:rPr>
        <w:t xml:space="preserve"> </w:t>
      </w:r>
      <w:r w:rsidR="00A9504C">
        <w:rPr>
          <w:rFonts w:ascii="Arial" w:hAnsi="Arial" w:cs="Arial"/>
          <w:sz w:val="24"/>
          <w:szCs w:val="24"/>
        </w:rPr>
        <w:t>piše</w:t>
      </w:r>
      <w:r w:rsidR="00DC38E5">
        <w:rPr>
          <w:rFonts w:ascii="Arial" w:hAnsi="Arial" w:cs="Arial"/>
          <w:sz w:val="24"/>
          <w:szCs w:val="24"/>
        </w:rPr>
        <w:t xml:space="preserve"> da </w:t>
      </w:r>
      <w:r w:rsidR="0044141C">
        <w:rPr>
          <w:rFonts w:ascii="Arial" w:hAnsi="Arial" w:cs="Arial"/>
          <w:sz w:val="24"/>
          <w:szCs w:val="24"/>
        </w:rPr>
        <w:t xml:space="preserve">natječaje </w:t>
      </w:r>
      <w:r w:rsidR="00783BBF">
        <w:rPr>
          <w:rFonts w:ascii="Arial" w:hAnsi="Arial" w:cs="Arial"/>
          <w:sz w:val="24"/>
          <w:szCs w:val="24"/>
        </w:rPr>
        <w:t xml:space="preserve">raspisuje i </w:t>
      </w:r>
      <w:r w:rsidR="0044141C">
        <w:rPr>
          <w:rFonts w:ascii="Arial" w:hAnsi="Arial" w:cs="Arial"/>
          <w:sz w:val="24"/>
          <w:szCs w:val="24"/>
        </w:rPr>
        <w:t xml:space="preserve">provodi Upravno vijeće, a </w:t>
      </w:r>
      <w:r w:rsidR="00783BBF">
        <w:rPr>
          <w:rFonts w:ascii="Arial" w:hAnsi="Arial" w:cs="Arial"/>
          <w:sz w:val="24"/>
          <w:szCs w:val="24"/>
        </w:rPr>
        <w:t xml:space="preserve">natječaj je raspisan od strane ustanove po članku 20. </w:t>
      </w:r>
      <w:r w:rsidR="00B01F27">
        <w:rPr>
          <w:rFonts w:ascii="Arial" w:hAnsi="Arial" w:cs="Arial"/>
          <w:sz w:val="24"/>
          <w:szCs w:val="24"/>
        </w:rPr>
        <w:t>S</w:t>
      </w:r>
      <w:r w:rsidR="00783BBF">
        <w:rPr>
          <w:rFonts w:ascii="Arial" w:hAnsi="Arial" w:cs="Arial"/>
          <w:sz w:val="24"/>
          <w:szCs w:val="24"/>
        </w:rPr>
        <w:t xml:space="preserve">tatuta što nije u skladu s istim. </w:t>
      </w:r>
      <w:r w:rsidR="0044141C">
        <w:rPr>
          <w:rFonts w:ascii="Arial" w:hAnsi="Arial" w:cs="Arial"/>
          <w:sz w:val="24"/>
          <w:szCs w:val="24"/>
        </w:rPr>
        <w:t xml:space="preserve">Stoga </w:t>
      </w:r>
      <w:r w:rsidR="00444121">
        <w:rPr>
          <w:rFonts w:ascii="Arial" w:hAnsi="Arial" w:cs="Arial"/>
          <w:sz w:val="24"/>
          <w:szCs w:val="24"/>
        </w:rPr>
        <w:t>predsjednica</w:t>
      </w:r>
      <w:r w:rsidR="00A9504C">
        <w:rPr>
          <w:rFonts w:ascii="Arial" w:hAnsi="Arial" w:cs="Arial"/>
          <w:sz w:val="24"/>
          <w:szCs w:val="24"/>
        </w:rPr>
        <w:t xml:space="preserve"> M. Ćelić</w:t>
      </w:r>
      <w:r w:rsidR="00444121">
        <w:rPr>
          <w:rFonts w:ascii="Arial" w:hAnsi="Arial" w:cs="Arial"/>
          <w:sz w:val="24"/>
          <w:szCs w:val="24"/>
        </w:rPr>
        <w:t xml:space="preserve"> </w:t>
      </w:r>
      <w:r w:rsidR="0044141C">
        <w:rPr>
          <w:rFonts w:ascii="Arial" w:hAnsi="Arial" w:cs="Arial"/>
          <w:sz w:val="24"/>
          <w:szCs w:val="24"/>
        </w:rPr>
        <w:t xml:space="preserve">predlaže da se </w:t>
      </w:r>
      <w:r w:rsidR="00444121">
        <w:rPr>
          <w:rFonts w:ascii="Arial" w:hAnsi="Arial" w:cs="Arial"/>
          <w:sz w:val="24"/>
          <w:szCs w:val="24"/>
        </w:rPr>
        <w:t xml:space="preserve">natječaj </w:t>
      </w:r>
      <w:r w:rsidR="0044141C">
        <w:rPr>
          <w:rFonts w:ascii="Arial" w:hAnsi="Arial" w:cs="Arial"/>
          <w:sz w:val="24"/>
          <w:szCs w:val="24"/>
        </w:rPr>
        <w:t>poništ</w:t>
      </w:r>
      <w:r w:rsidR="00444121">
        <w:rPr>
          <w:rFonts w:ascii="Arial" w:hAnsi="Arial" w:cs="Arial"/>
          <w:sz w:val="24"/>
          <w:szCs w:val="24"/>
        </w:rPr>
        <w:t>i</w:t>
      </w:r>
      <w:r w:rsidR="0044141C">
        <w:rPr>
          <w:rFonts w:ascii="Arial" w:hAnsi="Arial" w:cs="Arial"/>
          <w:sz w:val="24"/>
          <w:szCs w:val="24"/>
        </w:rPr>
        <w:t xml:space="preserve">. </w:t>
      </w:r>
    </w:p>
    <w:p w14:paraId="7E44528C" w14:textId="0E97E249" w:rsidR="009567BD" w:rsidRDefault="0044141C" w:rsidP="00CE2C37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poništenje natječaja izjasnili su se članovi vijeća</w:t>
      </w:r>
      <w:r w:rsidR="00444121">
        <w:rPr>
          <w:rFonts w:ascii="Arial" w:hAnsi="Arial" w:cs="Arial"/>
          <w:sz w:val="24"/>
          <w:szCs w:val="24"/>
        </w:rPr>
        <w:t xml:space="preserve"> Marijeta </w:t>
      </w:r>
      <w:r>
        <w:rPr>
          <w:rFonts w:ascii="Arial" w:hAnsi="Arial" w:cs="Arial"/>
          <w:sz w:val="24"/>
          <w:szCs w:val="24"/>
        </w:rPr>
        <w:t>Ćelić,</w:t>
      </w:r>
      <w:r w:rsidR="00444121">
        <w:rPr>
          <w:rFonts w:ascii="Arial" w:hAnsi="Arial" w:cs="Arial"/>
          <w:sz w:val="24"/>
          <w:szCs w:val="24"/>
        </w:rPr>
        <w:t xml:space="preserve"> Tomica</w:t>
      </w:r>
      <w:r>
        <w:rPr>
          <w:rFonts w:ascii="Arial" w:hAnsi="Arial" w:cs="Arial"/>
          <w:sz w:val="24"/>
          <w:szCs w:val="24"/>
        </w:rPr>
        <w:t xml:space="preserve"> Beljan, </w:t>
      </w:r>
      <w:r w:rsidR="00444121">
        <w:rPr>
          <w:rFonts w:ascii="Arial" w:hAnsi="Arial" w:cs="Arial"/>
          <w:sz w:val="24"/>
          <w:szCs w:val="24"/>
        </w:rPr>
        <w:t xml:space="preserve">Alen </w:t>
      </w:r>
      <w:r>
        <w:rPr>
          <w:rFonts w:ascii="Arial" w:hAnsi="Arial" w:cs="Arial"/>
          <w:sz w:val="24"/>
          <w:szCs w:val="24"/>
        </w:rPr>
        <w:t xml:space="preserve">Cekurić i </w:t>
      </w:r>
      <w:r w:rsidR="00444121">
        <w:rPr>
          <w:rFonts w:ascii="Arial" w:hAnsi="Arial" w:cs="Arial"/>
          <w:sz w:val="24"/>
          <w:szCs w:val="24"/>
        </w:rPr>
        <w:t xml:space="preserve">Alenko </w:t>
      </w:r>
      <w:r>
        <w:rPr>
          <w:rFonts w:ascii="Arial" w:hAnsi="Arial" w:cs="Arial"/>
          <w:sz w:val="24"/>
          <w:szCs w:val="24"/>
        </w:rPr>
        <w:t>Ribić. Danijel Trupković izjasnio se da je suzdržan.</w:t>
      </w:r>
    </w:p>
    <w:p w14:paraId="3DDCE90D" w14:textId="39887361" w:rsidR="00CE2C37" w:rsidRDefault="009567BD" w:rsidP="00CE2C37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Članovi Upravnog vijeća donijeli su odluku da se</w:t>
      </w:r>
      <w:r w:rsidR="00A950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natječaj poništava i</w:t>
      </w:r>
      <w:r w:rsidR="00783BBF">
        <w:rPr>
          <w:rFonts w:ascii="Arial" w:hAnsi="Arial" w:cs="Arial"/>
          <w:sz w:val="24"/>
          <w:szCs w:val="24"/>
        </w:rPr>
        <w:t xml:space="preserve"> da se</w:t>
      </w:r>
      <w:r>
        <w:rPr>
          <w:rFonts w:ascii="Arial" w:hAnsi="Arial" w:cs="Arial"/>
          <w:sz w:val="24"/>
          <w:szCs w:val="24"/>
        </w:rPr>
        <w:t xml:space="preserve"> odmah</w:t>
      </w:r>
      <w:r w:rsidR="00783BBF">
        <w:rPr>
          <w:rFonts w:ascii="Arial" w:hAnsi="Arial" w:cs="Arial"/>
          <w:sz w:val="24"/>
          <w:szCs w:val="24"/>
        </w:rPr>
        <w:t>, 4.3.2025.</w:t>
      </w:r>
      <w:r>
        <w:rPr>
          <w:rFonts w:ascii="Arial" w:hAnsi="Arial" w:cs="Arial"/>
          <w:sz w:val="24"/>
          <w:szCs w:val="24"/>
        </w:rPr>
        <w:t xml:space="preserve"> raspisuje novi</w:t>
      </w:r>
      <w:r w:rsidR="00783BBF">
        <w:rPr>
          <w:rFonts w:ascii="Arial" w:hAnsi="Arial" w:cs="Arial"/>
          <w:sz w:val="24"/>
          <w:szCs w:val="24"/>
        </w:rPr>
        <w:t xml:space="preserve"> natječaj te je zaključeno da će dostaviti prijedloge za izmjenu teksta natječaja.</w:t>
      </w:r>
    </w:p>
    <w:p w14:paraId="3E2F9A94" w14:textId="77777777" w:rsidR="00444121" w:rsidRDefault="00444121" w:rsidP="00CE2C3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8BCF831" w14:textId="77777777" w:rsidR="00444121" w:rsidRDefault="00444121" w:rsidP="00CE2C3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0A6816A" w14:textId="77777777" w:rsidR="00444121" w:rsidRDefault="00444121" w:rsidP="00CE2C3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C96B478" w14:textId="548A1723" w:rsidR="00444121" w:rsidRDefault="00444121" w:rsidP="00CE2C3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 3. Razno</w:t>
      </w:r>
    </w:p>
    <w:p w14:paraId="19971288" w14:textId="77777777" w:rsidR="00444121" w:rsidRDefault="00444121" w:rsidP="00CE2C3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CEF9753" w14:textId="3792D26B" w:rsidR="00444121" w:rsidRPr="00444121" w:rsidRDefault="00444121" w:rsidP="00CE2C37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točkom 3. Razno nije bilo rasprave.</w:t>
      </w:r>
    </w:p>
    <w:p w14:paraId="190FF949" w14:textId="77777777" w:rsidR="00857D3F" w:rsidRDefault="00857D3F" w:rsidP="00CE2C3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07A6075" w14:textId="77777777" w:rsidR="00444121" w:rsidRDefault="00444121" w:rsidP="00CE2C3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702D276" w14:textId="77777777" w:rsidR="00444121" w:rsidRDefault="00444121" w:rsidP="00CE2C3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43CBE13" w14:textId="77777777" w:rsidR="00444121" w:rsidRDefault="00444121" w:rsidP="00CE2C3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F7D35AD" w14:textId="77777777" w:rsidR="00857D3F" w:rsidRDefault="00857D3F" w:rsidP="00CE2C37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Tajnica Sportskih objekata: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Predsjednica Upravnog vijeća:</w:t>
      </w:r>
    </w:p>
    <w:p w14:paraId="34915DDA" w14:textId="0D2B6497" w:rsidR="00857D3F" w:rsidRPr="00A21D06" w:rsidRDefault="00857D3F" w:rsidP="00CE2C37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Draženka Sabljarić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Marijeta Ćelić </w:t>
      </w:r>
    </w:p>
    <w:sectPr w:rsidR="00857D3F" w:rsidRPr="00A2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A6822"/>
    <w:multiLevelType w:val="hybridMultilevel"/>
    <w:tmpl w:val="16981DD8"/>
    <w:lvl w:ilvl="0" w:tplc="E0442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3DC5"/>
    <w:multiLevelType w:val="hybridMultilevel"/>
    <w:tmpl w:val="79B21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52663"/>
    <w:multiLevelType w:val="hybridMultilevel"/>
    <w:tmpl w:val="593E1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72455">
    <w:abstractNumId w:val="0"/>
  </w:num>
  <w:num w:numId="2" w16cid:durableId="1009257596">
    <w:abstractNumId w:val="2"/>
  </w:num>
  <w:num w:numId="3" w16cid:durableId="24307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7A"/>
    <w:rsid w:val="000B2B38"/>
    <w:rsid w:val="00105732"/>
    <w:rsid w:val="0019267E"/>
    <w:rsid w:val="001C04E1"/>
    <w:rsid w:val="00214255"/>
    <w:rsid w:val="00224046"/>
    <w:rsid w:val="0026227E"/>
    <w:rsid w:val="002836E7"/>
    <w:rsid w:val="002C0AE0"/>
    <w:rsid w:val="00331DAD"/>
    <w:rsid w:val="0035717A"/>
    <w:rsid w:val="00364D7B"/>
    <w:rsid w:val="0039040F"/>
    <w:rsid w:val="00414F8D"/>
    <w:rsid w:val="004167EB"/>
    <w:rsid w:val="0044141C"/>
    <w:rsid w:val="004439F9"/>
    <w:rsid w:val="00444121"/>
    <w:rsid w:val="00460A69"/>
    <w:rsid w:val="004A2404"/>
    <w:rsid w:val="00515008"/>
    <w:rsid w:val="00571076"/>
    <w:rsid w:val="005A64C7"/>
    <w:rsid w:val="005C4B7D"/>
    <w:rsid w:val="005C7517"/>
    <w:rsid w:val="005F31C8"/>
    <w:rsid w:val="005F5828"/>
    <w:rsid w:val="006103FD"/>
    <w:rsid w:val="00621E37"/>
    <w:rsid w:val="00675B3B"/>
    <w:rsid w:val="006D294E"/>
    <w:rsid w:val="00707A6C"/>
    <w:rsid w:val="00720C1C"/>
    <w:rsid w:val="00754FA1"/>
    <w:rsid w:val="00783BBF"/>
    <w:rsid w:val="00797598"/>
    <w:rsid w:val="007975BC"/>
    <w:rsid w:val="007D4766"/>
    <w:rsid w:val="008164AE"/>
    <w:rsid w:val="00830FC6"/>
    <w:rsid w:val="00857D3F"/>
    <w:rsid w:val="008F349D"/>
    <w:rsid w:val="00925816"/>
    <w:rsid w:val="00936208"/>
    <w:rsid w:val="009567BD"/>
    <w:rsid w:val="009A6E7A"/>
    <w:rsid w:val="00A02DAE"/>
    <w:rsid w:val="00A127EA"/>
    <w:rsid w:val="00A21D06"/>
    <w:rsid w:val="00A9504C"/>
    <w:rsid w:val="00AB1225"/>
    <w:rsid w:val="00AB4852"/>
    <w:rsid w:val="00AB51F5"/>
    <w:rsid w:val="00AF1DDD"/>
    <w:rsid w:val="00B01F27"/>
    <w:rsid w:val="00B11A5D"/>
    <w:rsid w:val="00B6189B"/>
    <w:rsid w:val="00B652B2"/>
    <w:rsid w:val="00B901EE"/>
    <w:rsid w:val="00BE7945"/>
    <w:rsid w:val="00C03216"/>
    <w:rsid w:val="00C35081"/>
    <w:rsid w:val="00C70740"/>
    <w:rsid w:val="00CE2C37"/>
    <w:rsid w:val="00CF6B76"/>
    <w:rsid w:val="00D123A5"/>
    <w:rsid w:val="00D51BB2"/>
    <w:rsid w:val="00D550FB"/>
    <w:rsid w:val="00D61E95"/>
    <w:rsid w:val="00D930A6"/>
    <w:rsid w:val="00DC38E5"/>
    <w:rsid w:val="00E57E1C"/>
    <w:rsid w:val="00E86B42"/>
    <w:rsid w:val="00EA2E05"/>
    <w:rsid w:val="00EC59AC"/>
    <w:rsid w:val="00F10C80"/>
    <w:rsid w:val="00F31E94"/>
    <w:rsid w:val="00F54644"/>
    <w:rsid w:val="00F62AC1"/>
    <w:rsid w:val="00F65064"/>
    <w:rsid w:val="00F9626D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943D"/>
  <w15:chartTrackingRefBased/>
  <w15:docId w15:val="{072EC25A-CEB4-4EC3-95C5-3F094FAB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5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581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975BC"/>
    <w:pPr>
      <w:ind w:left="720"/>
      <w:contextualSpacing/>
    </w:pPr>
  </w:style>
  <w:style w:type="table" w:styleId="Reetkatablice">
    <w:name w:val="Table Grid"/>
    <w:basedOn w:val="Obinatablica"/>
    <w:uiPriority w:val="59"/>
    <w:rsid w:val="00D5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D55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550FB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qFormat/>
    <w:rsid w:val="00F62AC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AU"/>
    </w:rPr>
  </w:style>
  <w:style w:type="character" w:customStyle="1" w:styleId="NaslovChar">
    <w:name w:val="Naslov Char"/>
    <w:basedOn w:val="Zadanifontodlomka"/>
    <w:link w:val="Naslov"/>
    <w:rsid w:val="00F62AC1"/>
    <w:rPr>
      <w:rFonts w:ascii="Cambria" w:eastAsia="Times New Roman" w:hAnsi="Cambria" w:cs="Times New Roman"/>
      <w:b/>
      <w:bCs/>
      <w:kern w:val="28"/>
      <w:sz w:val="32"/>
      <w:szCs w:val="32"/>
      <w:lang w:val="en-AU"/>
    </w:rPr>
  </w:style>
  <w:style w:type="paragraph" w:styleId="Bezproreda">
    <w:name w:val="No Spacing"/>
    <w:uiPriority w:val="1"/>
    <w:qFormat/>
    <w:rsid w:val="002C0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Graho Bačurin</dc:creator>
  <cp:keywords/>
  <dc:description/>
  <cp:lastModifiedBy>Valentina Ribar</cp:lastModifiedBy>
  <cp:revision>2</cp:revision>
  <cp:lastPrinted>2025-02-14T09:31:00Z</cp:lastPrinted>
  <dcterms:created xsi:type="dcterms:W3CDTF">2025-03-10T12:48:00Z</dcterms:created>
  <dcterms:modified xsi:type="dcterms:W3CDTF">2025-03-10T12:48:00Z</dcterms:modified>
</cp:coreProperties>
</file>